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30AE" w14:textId="77777777" w:rsidR="00E76C2A" w:rsidRPr="00CB5AD5" w:rsidRDefault="00E76C2A" w:rsidP="00E76C2A">
      <w:pPr>
        <w:tabs>
          <w:tab w:val="left" w:pos="3402"/>
        </w:tabs>
        <w:rPr>
          <w:rFonts w:ascii="Arial" w:hAnsi="Arial" w:cs="Arial"/>
          <w:color w:val="0070C0"/>
        </w:rPr>
      </w:pPr>
      <w:r w:rsidRPr="00576BD7">
        <w:rPr>
          <w:noProof/>
          <w:color w:val="0070C0"/>
        </w:rPr>
        <w:drawing>
          <wp:inline distT="0" distB="0" distL="0" distR="0" wp14:anchorId="1476C82C" wp14:editId="2BEA0273">
            <wp:extent cx="5760720" cy="9613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6392" w14:textId="77777777" w:rsidR="00E76C2A" w:rsidRDefault="00E76C2A" w:rsidP="00E76C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6CADAC" wp14:editId="234F8CA8">
            <wp:simplePos x="0" y="0"/>
            <wp:positionH relativeFrom="column">
              <wp:posOffset>52705</wp:posOffset>
            </wp:positionH>
            <wp:positionV relativeFrom="paragraph">
              <wp:posOffset>157480</wp:posOffset>
            </wp:positionV>
            <wp:extent cx="3589020" cy="1682115"/>
            <wp:effectExtent l="0" t="0" r="0" b="0"/>
            <wp:wrapThrough wrapText="bothSides">
              <wp:wrapPolygon edited="0">
                <wp:start x="0" y="0"/>
                <wp:lineTo x="0" y="21282"/>
                <wp:lineTo x="21439" y="21282"/>
                <wp:lineTo x="21439" y="0"/>
                <wp:lineTo x="0" y="0"/>
              </wp:wrapPolygon>
            </wp:wrapThrough>
            <wp:docPr id="5" name="Afbeelding 5" descr="Geplant aan waterstromen / Materiaal voor lezing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plant aan waterstromen / Materiaal voor lezinge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1A225" w14:textId="77777777" w:rsidR="00E76C2A" w:rsidRPr="00CB5AD5" w:rsidRDefault="00E76C2A" w:rsidP="00E76C2A">
      <w:pPr>
        <w:rPr>
          <w:noProof/>
        </w:rPr>
      </w:pPr>
      <w:r w:rsidRPr="00576BD7">
        <w:rPr>
          <w:rFonts w:ascii="Arial" w:hAnsi="Arial" w:cs="Arial"/>
          <w:sz w:val="56"/>
          <w:szCs w:val="56"/>
        </w:rPr>
        <w:t>L i t u r g i e</w:t>
      </w:r>
    </w:p>
    <w:p w14:paraId="27F63192" w14:textId="77777777" w:rsidR="00E76C2A" w:rsidRPr="009B72EA" w:rsidRDefault="00E76C2A" w:rsidP="00E76C2A">
      <w:pPr>
        <w:pStyle w:val="Geenafstand"/>
        <w:jc w:val="center"/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 xml:space="preserve">voor </w:t>
      </w:r>
      <w:r w:rsidRPr="009B72EA">
        <w:rPr>
          <w:rFonts w:ascii="Arial" w:hAnsi="Arial" w:cs="Arial"/>
          <w:b/>
          <w:bCs/>
          <w:sz w:val="22"/>
          <w:szCs w:val="22"/>
        </w:rPr>
        <w:t>zondag 17 januari 2021</w:t>
      </w:r>
    </w:p>
    <w:p w14:paraId="2AD8767F" w14:textId="77777777" w:rsidR="00E76C2A" w:rsidRPr="009B72EA" w:rsidRDefault="00E76C2A" w:rsidP="00E76C2A">
      <w:pPr>
        <w:pStyle w:val="Geenafstand"/>
        <w:jc w:val="center"/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in de protestantse Zionskerk te Oostkapelle.</w:t>
      </w:r>
    </w:p>
    <w:p w14:paraId="4D46B26A" w14:textId="77777777" w:rsidR="00E76C2A" w:rsidRPr="009B72EA" w:rsidRDefault="00E76C2A" w:rsidP="00E76C2A">
      <w:pPr>
        <w:pStyle w:val="Geenafstand"/>
        <w:jc w:val="center"/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2</w:t>
      </w:r>
      <w:r w:rsidRPr="009B72EA">
        <w:rPr>
          <w:rFonts w:ascii="Arial" w:hAnsi="Arial" w:cs="Arial"/>
          <w:bCs/>
          <w:sz w:val="22"/>
          <w:szCs w:val="22"/>
          <w:vertAlign w:val="superscript"/>
        </w:rPr>
        <w:t>e</w:t>
      </w:r>
      <w:r w:rsidRPr="009B72EA">
        <w:rPr>
          <w:rFonts w:ascii="Arial" w:hAnsi="Arial" w:cs="Arial"/>
          <w:bCs/>
          <w:sz w:val="22"/>
          <w:szCs w:val="22"/>
        </w:rPr>
        <w:t xml:space="preserve"> zondag na Epifanie.</w:t>
      </w:r>
    </w:p>
    <w:p w14:paraId="2C3762E7" w14:textId="77777777" w:rsidR="00E76C2A" w:rsidRPr="009B72EA" w:rsidRDefault="00E76C2A" w:rsidP="00E76C2A">
      <w:pPr>
        <w:pStyle w:val="Geenafstand"/>
        <w:jc w:val="center"/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Liturgische kleur wit</w:t>
      </w:r>
    </w:p>
    <w:p w14:paraId="63D9FBF3" w14:textId="77777777" w:rsidR="00E76C2A" w:rsidRPr="009B72EA" w:rsidRDefault="00E76C2A" w:rsidP="00E76C2A">
      <w:pPr>
        <w:pStyle w:val="Geenafstand"/>
        <w:jc w:val="center"/>
        <w:rPr>
          <w:rFonts w:ascii="Arial" w:hAnsi="Arial" w:cs="Arial"/>
          <w:sz w:val="22"/>
          <w:szCs w:val="22"/>
        </w:rPr>
      </w:pPr>
    </w:p>
    <w:p w14:paraId="3CA396C8" w14:textId="77777777" w:rsidR="00E76C2A" w:rsidRPr="009B72EA" w:rsidRDefault="00E76C2A" w:rsidP="00E76C2A">
      <w:pPr>
        <w:pStyle w:val="Geenafstand"/>
        <w:ind w:left="5812" w:right="-851" w:hanging="148"/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Predikant ds. L. de Kam, ouderling van dienst</w:t>
      </w:r>
      <w:r>
        <w:rPr>
          <w:rFonts w:ascii="Arial" w:hAnsi="Arial" w:cs="Arial"/>
          <w:sz w:val="22"/>
          <w:szCs w:val="22"/>
        </w:rPr>
        <w:t>:</w:t>
      </w:r>
      <w:r w:rsidRPr="009B72EA">
        <w:rPr>
          <w:rFonts w:ascii="Arial" w:hAnsi="Arial" w:cs="Arial"/>
          <w:sz w:val="22"/>
          <w:szCs w:val="22"/>
        </w:rPr>
        <w:t xml:space="preserve"> Mart den Hollander en organist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9B72EA">
        <w:rPr>
          <w:rFonts w:ascii="Arial" w:hAnsi="Arial" w:cs="Arial"/>
          <w:sz w:val="22"/>
          <w:szCs w:val="22"/>
        </w:rPr>
        <w:t>Rinus Jobse.</w:t>
      </w:r>
    </w:p>
    <w:p w14:paraId="6ADC5A02" w14:textId="77777777" w:rsidR="00E76C2A" w:rsidRPr="009B72EA" w:rsidRDefault="00E76C2A" w:rsidP="00E76C2A">
      <w:pPr>
        <w:rPr>
          <w:rFonts w:ascii="Arial" w:hAnsi="Arial" w:cs="Arial"/>
          <w:bCs/>
          <w:sz w:val="22"/>
          <w:szCs w:val="22"/>
        </w:rPr>
      </w:pPr>
    </w:p>
    <w:p w14:paraId="2275F963" w14:textId="77777777" w:rsidR="00E76C2A" w:rsidRPr="009B72EA" w:rsidRDefault="00E76C2A" w:rsidP="00E76C2A">
      <w:p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DIENST VAN DE VOORBEREIDING</w:t>
      </w:r>
    </w:p>
    <w:p w14:paraId="22ED0BC8" w14:textId="77777777" w:rsidR="00E76C2A" w:rsidRPr="009B72EA" w:rsidRDefault="00E76C2A" w:rsidP="00E76C2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 xml:space="preserve">Orgelspel vooraf:  </w:t>
      </w:r>
      <w:r w:rsidRPr="009B72EA">
        <w:rPr>
          <w:rFonts w:ascii="Arial" w:hAnsi="Arial" w:cs="Arial"/>
          <w:sz w:val="22"/>
          <w:szCs w:val="22"/>
        </w:rPr>
        <w:t xml:space="preserve">Psalm 1 </w:t>
      </w:r>
    </w:p>
    <w:p w14:paraId="7AE9AFB3" w14:textId="77777777" w:rsidR="00E76C2A" w:rsidRPr="009B72EA" w:rsidRDefault="00E76C2A" w:rsidP="00E76C2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Welkom en mededelingen door de ouderling</w:t>
      </w:r>
    </w:p>
    <w:p w14:paraId="72066122" w14:textId="77777777" w:rsidR="00E76C2A" w:rsidRPr="009B72EA" w:rsidRDefault="00E76C2A" w:rsidP="00E76C2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Stil moment</w:t>
      </w:r>
    </w:p>
    <w:p w14:paraId="79C93FF9" w14:textId="77777777" w:rsidR="00E76C2A" w:rsidRPr="009B72EA" w:rsidRDefault="00E76C2A" w:rsidP="00E76C2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Bemoediging en groet</w:t>
      </w:r>
    </w:p>
    <w:p w14:paraId="38A81F94" w14:textId="77777777" w:rsidR="00E76C2A" w:rsidRPr="009B72EA" w:rsidRDefault="00E76C2A" w:rsidP="00E76C2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Inleiding op de dienst</w:t>
      </w:r>
    </w:p>
    <w:p w14:paraId="24D04ECD" w14:textId="77777777" w:rsidR="00E76C2A" w:rsidRPr="009B72EA" w:rsidRDefault="00E76C2A" w:rsidP="00E76C2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Zingen lied 212, vers 1, 2 en 3</w:t>
      </w:r>
    </w:p>
    <w:p w14:paraId="666BE6BC" w14:textId="77777777" w:rsidR="00E76C2A" w:rsidRPr="009B72EA" w:rsidRDefault="00E76C2A" w:rsidP="00E76C2A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Gebed</w:t>
      </w:r>
    </w:p>
    <w:p w14:paraId="547FB973" w14:textId="77777777" w:rsidR="00E76C2A" w:rsidRPr="009B72EA" w:rsidRDefault="00E76C2A" w:rsidP="00E76C2A">
      <w:p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D3D575" wp14:editId="02B0CDD6">
            <wp:simplePos x="0" y="0"/>
            <wp:positionH relativeFrom="column">
              <wp:posOffset>4106545</wp:posOffset>
            </wp:positionH>
            <wp:positionV relativeFrom="paragraph">
              <wp:posOffset>216535</wp:posOffset>
            </wp:positionV>
            <wp:extent cx="199009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297" y="21380"/>
                <wp:lineTo x="2129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A53FC" w14:textId="77777777" w:rsidR="00E76C2A" w:rsidRPr="009B72EA" w:rsidRDefault="00E76C2A" w:rsidP="00E76C2A">
      <w:p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DIENST VAN HET WOORD</w:t>
      </w:r>
    </w:p>
    <w:p w14:paraId="1874B0E8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Bijbellezing: Psalm 1 ‘Als een boom aan het water’</w:t>
      </w:r>
      <w:r w:rsidRPr="009B72EA">
        <w:rPr>
          <w:rFonts w:ascii="Arial" w:hAnsi="Arial" w:cs="Arial"/>
          <w:noProof/>
          <w:sz w:val="22"/>
          <w:szCs w:val="22"/>
        </w:rPr>
        <w:t xml:space="preserve"> </w:t>
      </w:r>
    </w:p>
    <w:p w14:paraId="4FB37D43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Meditatief orgelspel</w:t>
      </w:r>
    </w:p>
    <w:p w14:paraId="33D94A08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Overdenking</w:t>
      </w:r>
    </w:p>
    <w:p w14:paraId="31F9F4D1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Zingen lied 462, ver 1, 3, 5 en 6</w:t>
      </w:r>
    </w:p>
    <w:p w14:paraId="5D31BC95" w14:textId="77777777" w:rsidR="00E76C2A" w:rsidRPr="009B72EA" w:rsidRDefault="00E76C2A" w:rsidP="00E76C2A">
      <w:pPr>
        <w:rPr>
          <w:rFonts w:ascii="Arial" w:hAnsi="Arial" w:cs="Arial"/>
          <w:bCs/>
          <w:sz w:val="22"/>
          <w:szCs w:val="22"/>
        </w:rPr>
      </w:pPr>
    </w:p>
    <w:p w14:paraId="581C84FB" w14:textId="77777777" w:rsidR="00E76C2A" w:rsidRPr="009B72EA" w:rsidRDefault="00E76C2A" w:rsidP="00E76C2A">
      <w:pPr>
        <w:rPr>
          <w:rFonts w:ascii="Arial" w:hAnsi="Arial" w:cs="Arial"/>
          <w:bCs/>
          <w:sz w:val="22"/>
          <w:szCs w:val="22"/>
        </w:rPr>
      </w:pPr>
      <w:r w:rsidRPr="009B72EA">
        <w:rPr>
          <w:rFonts w:ascii="Arial" w:hAnsi="Arial" w:cs="Arial"/>
          <w:bCs/>
          <w:sz w:val="22"/>
          <w:szCs w:val="22"/>
        </w:rPr>
        <w:t>DIENST VAN GEBEDEN EN GAVEN</w:t>
      </w:r>
    </w:p>
    <w:p w14:paraId="59267DC1" w14:textId="77777777" w:rsidR="00E76C2A" w:rsidRPr="009B72EA" w:rsidRDefault="00E76C2A" w:rsidP="00E76C2A">
      <w:pPr>
        <w:pStyle w:val="Lijstalinea"/>
        <w:numPr>
          <w:ilvl w:val="0"/>
          <w:numId w:val="1"/>
        </w:numPr>
        <w:ind w:right="-567"/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Gebeden, na elke voorbede zingen we lied 925, daarna stil gebed en Onze Vader</w:t>
      </w:r>
    </w:p>
    <w:p w14:paraId="34B33685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Zingen Lied 212, vers 4 en 5</w:t>
      </w:r>
    </w:p>
    <w:p w14:paraId="5A3F6B40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Collecte (via rekeningnummer): 1. PG Oostkapelle (NL38RABO0375519157); 2. Jeugdwerk JOP- PKN (</w:t>
      </w:r>
      <w:r w:rsidRPr="009B72EA">
        <w:rPr>
          <w:rFonts w:ascii="Arial" w:hAnsi="Arial" w:cs="Arial"/>
          <w:sz w:val="22"/>
          <w:szCs w:val="22"/>
          <w:u w:val="single"/>
        </w:rPr>
        <w:t>Diaconie</w:t>
      </w:r>
      <w:r w:rsidRPr="009B72EA">
        <w:rPr>
          <w:rFonts w:ascii="Arial" w:hAnsi="Arial" w:cs="Arial"/>
          <w:sz w:val="22"/>
          <w:szCs w:val="22"/>
        </w:rPr>
        <w:t>: NL45 RBRB 0845 0168 57)</w:t>
      </w:r>
    </w:p>
    <w:p w14:paraId="4E025569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>Heenzending en Zegen</w:t>
      </w:r>
    </w:p>
    <w:p w14:paraId="4A936AD8" w14:textId="77777777" w:rsidR="00E76C2A" w:rsidRPr="009B72EA" w:rsidRDefault="00E76C2A" w:rsidP="00E76C2A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B72EA">
        <w:rPr>
          <w:rFonts w:ascii="Arial" w:hAnsi="Arial" w:cs="Arial"/>
          <w:sz w:val="22"/>
          <w:szCs w:val="22"/>
        </w:rPr>
        <w:t xml:space="preserve">Orgelspel: Bewerking van lied 525 </w:t>
      </w:r>
      <w:r w:rsidRPr="009B72EA">
        <w:rPr>
          <w:rFonts w:ascii="Arial" w:hAnsi="Arial" w:cs="Arial"/>
          <w:b/>
          <w:sz w:val="22"/>
          <w:szCs w:val="22"/>
        </w:rPr>
        <w:t>‘</w:t>
      </w:r>
      <w:r w:rsidRPr="009B72EA">
        <w:rPr>
          <w:rFonts w:ascii="Arial" w:hAnsi="Arial" w:cs="Arial"/>
          <w:sz w:val="22"/>
          <w:szCs w:val="22"/>
        </w:rPr>
        <w:t>Wij willen de bruiloftsgasten zijn</w:t>
      </w:r>
      <w:r w:rsidRPr="009B72EA">
        <w:rPr>
          <w:rFonts w:ascii="Arial" w:hAnsi="Arial" w:cs="Arial"/>
          <w:b/>
          <w:sz w:val="22"/>
          <w:szCs w:val="22"/>
        </w:rPr>
        <w:t xml:space="preserve">’ </w:t>
      </w:r>
      <w:r w:rsidRPr="009B72EA">
        <w:rPr>
          <w:rFonts w:ascii="Arial" w:hAnsi="Arial" w:cs="Arial"/>
          <w:sz w:val="22"/>
          <w:szCs w:val="22"/>
        </w:rPr>
        <w:t xml:space="preserve">bewerking van Klaas </w:t>
      </w:r>
      <w:proofErr w:type="spellStart"/>
      <w:r w:rsidRPr="009B72EA">
        <w:rPr>
          <w:rFonts w:ascii="Arial" w:hAnsi="Arial" w:cs="Arial"/>
          <w:sz w:val="22"/>
          <w:szCs w:val="22"/>
        </w:rPr>
        <w:t>Bartlema</w:t>
      </w:r>
      <w:proofErr w:type="spellEnd"/>
    </w:p>
    <w:p w14:paraId="6EFE32F8" w14:textId="4ACA2DBB" w:rsidR="009B6CC8" w:rsidRPr="00E76C2A" w:rsidRDefault="009B6CC8" w:rsidP="00E76C2A">
      <w:pPr>
        <w:rPr>
          <w:rStyle w:val="Hyperlink"/>
          <w:color w:val="auto"/>
          <w:u w:val="none"/>
        </w:rPr>
      </w:pPr>
      <w:bookmarkStart w:id="0" w:name="_GoBack"/>
      <w:bookmarkEnd w:id="0"/>
    </w:p>
    <w:sectPr w:rsidR="009B6CC8" w:rsidRPr="00E76C2A" w:rsidSect="002706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4246" w14:textId="77777777" w:rsidR="00BC6FED" w:rsidRDefault="00BC6FED" w:rsidP="00104655">
      <w:r>
        <w:separator/>
      </w:r>
    </w:p>
  </w:endnote>
  <w:endnote w:type="continuationSeparator" w:id="0">
    <w:p w14:paraId="3BA9BAFC" w14:textId="77777777" w:rsidR="00BC6FED" w:rsidRDefault="00BC6FE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BF74E" w14:textId="77777777" w:rsidR="00BC6FED" w:rsidRDefault="00BC6FED" w:rsidP="00104655">
      <w:r>
        <w:separator/>
      </w:r>
    </w:p>
  </w:footnote>
  <w:footnote w:type="continuationSeparator" w:id="0">
    <w:p w14:paraId="1E4246C9" w14:textId="77777777" w:rsidR="00BC6FED" w:rsidRDefault="00BC6FE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656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2191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7BF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26A0F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80C"/>
    <w:rsid w:val="00B21F77"/>
    <w:rsid w:val="00B25584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C6FED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5688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6C2A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B058-5294-416F-A967-A0491C2A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4</cp:revision>
  <cp:lastPrinted>2019-01-17T17:18:00Z</cp:lastPrinted>
  <dcterms:created xsi:type="dcterms:W3CDTF">2021-01-14T10:34:00Z</dcterms:created>
  <dcterms:modified xsi:type="dcterms:W3CDTF">2021-01-14T17:56:00Z</dcterms:modified>
</cp:coreProperties>
</file>