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54AE0" w14:textId="77777777" w:rsidR="00832E65" w:rsidRDefault="00832E65" w:rsidP="00832E65">
      <w:pPr>
        <w:rPr>
          <w:rFonts w:ascii="Arial" w:hAnsi="Arial" w:cs="Arial"/>
        </w:rPr>
      </w:pPr>
      <w:r w:rsidRPr="005721E2">
        <w:rPr>
          <w:noProof/>
        </w:rPr>
        <w:drawing>
          <wp:inline distT="0" distB="0" distL="0" distR="0" wp14:anchorId="6857DD15" wp14:editId="0DC94B8B">
            <wp:extent cx="5760720" cy="961390"/>
            <wp:effectExtent l="0" t="0" r="0" b="0"/>
            <wp:docPr id="129399397" name="Afbeelding 129399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961390"/>
                    </a:xfrm>
                    <a:prstGeom prst="rect">
                      <a:avLst/>
                    </a:prstGeom>
                    <a:noFill/>
                    <a:ln>
                      <a:noFill/>
                    </a:ln>
                  </pic:spPr>
                </pic:pic>
              </a:graphicData>
            </a:graphic>
          </wp:inline>
        </w:drawing>
      </w:r>
    </w:p>
    <w:p w14:paraId="5B06334A" w14:textId="77777777" w:rsidR="00832E65" w:rsidRPr="005721E2" w:rsidRDefault="00832E65" w:rsidP="00832E65">
      <w:pPr>
        <w:rPr>
          <w:rFonts w:ascii="Arial" w:hAnsi="Arial" w:cs="Arial"/>
        </w:rPr>
      </w:pPr>
    </w:p>
    <w:p w14:paraId="17EA7567" w14:textId="77777777" w:rsidR="00832E65" w:rsidRPr="00FB4CA4" w:rsidRDefault="00832E65" w:rsidP="00832E65">
      <w:pPr>
        <w:spacing w:line="24" w:lineRule="atLeast"/>
        <w:rPr>
          <w:rFonts w:asciiTheme="minorHAnsi" w:eastAsiaTheme="minorHAnsi" w:hAnsiTheme="minorHAnsi" w:cstheme="minorBidi"/>
          <w:sz w:val="28"/>
          <w:szCs w:val="28"/>
          <w:lang w:eastAsia="en-US"/>
        </w:rPr>
      </w:pPr>
      <w:r w:rsidRPr="00FB4CA4">
        <w:rPr>
          <w:rFonts w:asciiTheme="minorHAnsi" w:eastAsiaTheme="minorHAnsi" w:hAnsiTheme="minorHAnsi" w:cstheme="minorBidi"/>
          <w:sz w:val="28"/>
          <w:szCs w:val="28"/>
          <w:lang w:eastAsia="en-US"/>
        </w:rPr>
        <w:t>Orde van dienst voor zondagmorgen in de Protestantse Gemeente Oostkapelle</w:t>
      </w:r>
    </w:p>
    <w:p w14:paraId="18A6A9E4" w14:textId="77777777" w:rsidR="00832E65" w:rsidRPr="00FB4CA4" w:rsidRDefault="00832E65" w:rsidP="00832E65">
      <w:pPr>
        <w:spacing w:line="24" w:lineRule="atLeast"/>
        <w:rPr>
          <w:rFonts w:asciiTheme="minorHAnsi" w:eastAsiaTheme="minorHAnsi" w:hAnsiTheme="minorHAnsi" w:cstheme="minorBidi"/>
          <w:sz w:val="22"/>
          <w:szCs w:val="22"/>
          <w:lang w:eastAsia="en-US"/>
        </w:rPr>
      </w:pPr>
    </w:p>
    <w:p w14:paraId="4CD04F84" w14:textId="77777777" w:rsidR="00832E65" w:rsidRPr="00FB4CA4" w:rsidRDefault="00832E65" w:rsidP="00832E65">
      <w:pPr>
        <w:spacing w:line="24" w:lineRule="atLeast"/>
        <w:rPr>
          <w:rFonts w:asciiTheme="minorHAnsi" w:eastAsiaTheme="minorHAnsi" w:hAnsiTheme="minorHAnsi" w:cstheme="minorBidi"/>
          <w:sz w:val="22"/>
          <w:szCs w:val="22"/>
          <w:lang w:eastAsia="en-US"/>
        </w:rPr>
      </w:pPr>
      <w:r w:rsidRPr="00FB4CA4">
        <w:rPr>
          <w:rFonts w:asciiTheme="minorHAnsi" w:eastAsiaTheme="minorHAnsi" w:hAnsiTheme="minorHAnsi" w:cstheme="minorBidi"/>
          <w:sz w:val="22"/>
          <w:szCs w:val="22"/>
          <w:lang w:eastAsia="en-US"/>
        </w:rPr>
        <w:t>Datum</w:t>
      </w:r>
      <w:r w:rsidRPr="00FB4CA4">
        <w:rPr>
          <w:rFonts w:asciiTheme="minorHAnsi" w:eastAsiaTheme="minorHAnsi" w:hAnsiTheme="minorHAnsi" w:cstheme="minorBidi"/>
          <w:sz w:val="22"/>
          <w:szCs w:val="22"/>
          <w:lang w:eastAsia="en-US"/>
        </w:rPr>
        <w:tab/>
      </w:r>
      <w:r w:rsidRPr="00FB4CA4">
        <w:rPr>
          <w:rFonts w:asciiTheme="minorHAnsi" w:eastAsiaTheme="minorHAnsi" w:hAnsiTheme="minorHAnsi" w:cstheme="minorBidi"/>
          <w:sz w:val="22"/>
          <w:szCs w:val="22"/>
          <w:lang w:eastAsia="en-US"/>
        </w:rPr>
        <w:tab/>
      </w:r>
      <w:r w:rsidRPr="00FB4CA4">
        <w:rPr>
          <w:rFonts w:asciiTheme="minorHAnsi" w:eastAsiaTheme="minorHAnsi" w:hAnsiTheme="minorHAnsi" w:cstheme="minorBidi"/>
          <w:sz w:val="22"/>
          <w:szCs w:val="22"/>
          <w:lang w:eastAsia="en-US"/>
        </w:rPr>
        <w:tab/>
        <w:t>23 juli 2023</w:t>
      </w:r>
    </w:p>
    <w:p w14:paraId="6E8763ED" w14:textId="77777777" w:rsidR="00832E65" w:rsidRPr="00FB4CA4" w:rsidRDefault="00832E65" w:rsidP="00832E65">
      <w:pPr>
        <w:spacing w:line="24" w:lineRule="atLeast"/>
        <w:rPr>
          <w:rFonts w:asciiTheme="minorHAnsi" w:eastAsiaTheme="minorHAnsi" w:hAnsiTheme="minorHAnsi" w:cstheme="minorBidi"/>
          <w:sz w:val="22"/>
          <w:szCs w:val="22"/>
          <w:lang w:eastAsia="en-US"/>
        </w:rPr>
      </w:pPr>
      <w:r w:rsidRPr="00FB4CA4">
        <w:rPr>
          <w:rFonts w:asciiTheme="minorHAnsi" w:eastAsiaTheme="minorHAnsi" w:hAnsiTheme="minorHAnsi" w:cstheme="minorBidi"/>
          <w:sz w:val="22"/>
          <w:szCs w:val="22"/>
          <w:lang w:eastAsia="en-US"/>
        </w:rPr>
        <w:t>Tijd</w:t>
      </w:r>
      <w:r w:rsidRPr="00FB4CA4">
        <w:rPr>
          <w:rFonts w:asciiTheme="minorHAnsi" w:eastAsiaTheme="minorHAnsi" w:hAnsiTheme="minorHAnsi" w:cstheme="minorBidi"/>
          <w:sz w:val="22"/>
          <w:szCs w:val="22"/>
          <w:lang w:eastAsia="en-US"/>
        </w:rPr>
        <w:tab/>
      </w:r>
      <w:r w:rsidRPr="00FB4CA4">
        <w:rPr>
          <w:rFonts w:asciiTheme="minorHAnsi" w:eastAsiaTheme="minorHAnsi" w:hAnsiTheme="minorHAnsi" w:cstheme="minorBidi"/>
          <w:sz w:val="22"/>
          <w:szCs w:val="22"/>
          <w:lang w:eastAsia="en-US"/>
        </w:rPr>
        <w:tab/>
      </w:r>
      <w:r w:rsidRPr="00FB4CA4">
        <w:rPr>
          <w:rFonts w:asciiTheme="minorHAnsi" w:eastAsiaTheme="minorHAnsi" w:hAnsiTheme="minorHAnsi" w:cstheme="minorBidi"/>
          <w:sz w:val="22"/>
          <w:szCs w:val="22"/>
          <w:lang w:eastAsia="en-US"/>
        </w:rPr>
        <w:tab/>
        <w:t>10.00 uur</w:t>
      </w:r>
    </w:p>
    <w:p w14:paraId="5B11674B" w14:textId="77777777" w:rsidR="00832E65" w:rsidRPr="00FB4CA4" w:rsidRDefault="00832E65" w:rsidP="00832E65">
      <w:pPr>
        <w:spacing w:line="24" w:lineRule="atLeast"/>
        <w:rPr>
          <w:rFonts w:asciiTheme="minorHAnsi" w:eastAsiaTheme="minorHAnsi" w:hAnsiTheme="minorHAnsi" w:cstheme="minorBidi"/>
          <w:sz w:val="22"/>
          <w:szCs w:val="22"/>
          <w:lang w:eastAsia="en-US"/>
        </w:rPr>
      </w:pPr>
      <w:r w:rsidRPr="00FB4CA4">
        <w:rPr>
          <w:rFonts w:asciiTheme="minorHAnsi" w:eastAsiaTheme="minorHAnsi" w:hAnsiTheme="minorHAnsi" w:cstheme="minorBidi"/>
          <w:sz w:val="22"/>
          <w:szCs w:val="22"/>
          <w:lang w:eastAsia="en-US"/>
        </w:rPr>
        <w:t>Voorganger</w:t>
      </w:r>
      <w:r w:rsidRPr="00FB4CA4">
        <w:rPr>
          <w:rFonts w:asciiTheme="minorHAnsi" w:eastAsiaTheme="minorHAnsi" w:hAnsiTheme="minorHAnsi" w:cstheme="minorBidi"/>
          <w:sz w:val="22"/>
          <w:szCs w:val="22"/>
          <w:lang w:eastAsia="en-US"/>
        </w:rPr>
        <w:tab/>
      </w:r>
      <w:r w:rsidRPr="00FB4CA4">
        <w:rPr>
          <w:rFonts w:asciiTheme="minorHAnsi" w:eastAsiaTheme="minorHAnsi" w:hAnsiTheme="minorHAnsi" w:cstheme="minorBidi"/>
          <w:sz w:val="22"/>
          <w:szCs w:val="22"/>
          <w:lang w:eastAsia="en-US"/>
        </w:rPr>
        <w:tab/>
        <w:t>Ds. A.W.W. de Ruiter, Wijk en Aalburg</w:t>
      </w:r>
    </w:p>
    <w:p w14:paraId="45B48D2D" w14:textId="77777777" w:rsidR="00832E65" w:rsidRPr="00FB4CA4" w:rsidRDefault="00832E65" w:rsidP="00832E65">
      <w:pPr>
        <w:spacing w:line="24" w:lineRule="atLeast"/>
        <w:rPr>
          <w:rFonts w:asciiTheme="minorHAnsi" w:eastAsiaTheme="minorHAnsi" w:hAnsiTheme="minorHAnsi" w:cstheme="minorBidi"/>
          <w:sz w:val="22"/>
          <w:szCs w:val="22"/>
          <w:lang w:eastAsia="en-US"/>
        </w:rPr>
      </w:pPr>
      <w:r w:rsidRPr="00FB4CA4">
        <w:rPr>
          <w:rFonts w:asciiTheme="minorHAnsi" w:eastAsiaTheme="minorHAnsi" w:hAnsiTheme="minorHAnsi" w:cstheme="minorBidi"/>
          <w:sz w:val="22"/>
          <w:szCs w:val="22"/>
          <w:lang w:eastAsia="en-US"/>
        </w:rPr>
        <w:t>Organist</w:t>
      </w:r>
      <w:r w:rsidRPr="00FB4CA4">
        <w:rPr>
          <w:rFonts w:asciiTheme="minorHAnsi" w:eastAsiaTheme="minorHAnsi" w:hAnsiTheme="minorHAnsi" w:cstheme="minorBidi"/>
          <w:sz w:val="22"/>
          <w:szCs w:val="22"/>
          <w:lang w:eastAsia="en-US"/>
        </w:rPr>
        <w:tab/>
      </w:r>
      <w:r w:rsidRPr="00FB4CA4">
        <w:rPr>
          <w:rFonts w:asciiTheme="minorHAnsi" w:eastAsiaTheme="minorHAnsi" w:hAnsiTheme="minorHAnsi" w:cstheme="minorBidi"/>
          <w:sz w:val="22"/>
          <w:szCs w:val="22"/>
          <w:lang w:eastAsia="en-US"/>
        </w:rPr>
        <w:tab/>
      </w:r>
    </w:p>
    <w:p w14:paraId="3A98C486" w14:textId="77777777" w:rsidR="00832E65" w:rsidRPr="00FB4CA4" w:rsidRDefault="00832E65" w:rsidP="00832E65">
      <w:pPr>
        <w:spacing w:line="24" w:lineRule="atLeast"/>
        <w:rPr>
          <w:rFonts w:asciiTheme="minorHAnsi" w:eastAsiaTheme="minorHAnsi" w:hAnsiTheme="minorHAnsi" w:cstheme="minorBidi"/>
          <w:sz w:val="22"/>
          <w:szCs w:val="22"/>
          <w:lang w:eastAsia="en-US"/>
        </w:rPr>
      </w:pPr>
    </w:p>
    <w:p w14:paraId="11B825F8" w14:textId="77777777" w:rsidR="00832E65" w:rsidRPr="00FB4CA4" w:rsidRDefault="00832E65" w:rsidP="00832E65">
      <w:pPr>
        <w:spacing w:line="24" w:lineRule="atLeast"/>
        <w:rPr>
          <w:rFonts w:asciiTheme="minorHAnsi" w:eastAsiaTheme="minorHAnsi" w:hAnsiTheme="minorHAnsi" w:cstheme="minorBidi"/>
          <w:b/>
          <w:sz w:val="22"/>
          <w:szCs w:val="22"/>
          <w:lang w:eastAsia="en-US"/>
        </w:rPr>
      </w:pPr>
      <w:r w:rsidRPr="00FB4CA4">
        <w:rPr>
          <w:rFonts w:asciiTheme="minorHAnsi" w:eastAsiaTheme="minorHAnsi" w:hAnsiTheme="minorHAnsi" w:cstheme="minorBidi"/>
          <w:b/>
          <w:sz w:val="22"/>
          <w:szCs w:val="22"/>
          <w:lang w:eastAsia="en-US"/>
        </w:rPr>
        <w:t>INTREDE</w:t>
      </w:r>
    </w:p>
    <w:p w14:paraId="6095540A" w14:textId="77777777" w:rsidR="00832E65" w:rsidRPr="00FB4CA4" w:rsidRDefault="00832E65" w:rsidP="00832E65">
      <w:pPr>
        <w:spacing w:line="24" w:lineRule="atLeast"/>
        <w:rPr>
          <w:rFonts w:asciiTheme="minorHAnsi" w:eastAsiaTheme="minorHAnsi" w:hAnsiTheme="minorHAnsi" w:cstheme="minorBidi"/>
          <w:i/>
          <w:sz w:val="22"/>
          <w:szCs w:val="22"/>
          <w:lang w:eastAsia="en-US"/>
        </w:rPr>
      </w:pPr>
      <w:r w:rsidRPr="00FB4CA4">
        <w:rPr>
          <w:rFonts w:asciiTheme="minorHAnsi" w:eastAsiaTheme="minorHAnsi" w:hAnsiTheme="minorHAnsi" w:cstheme="minorBidi"/>
          <w:i/>
          <w:sz w:val="22"/>
          <w:szCs w:val="22"/>
          <w:lang w:eastAsia="en-US"/>
        </w:rPr>
        <w:t>Welkom en mededelingen namens de kerkenraad</w:t>
      </w:r>
    </w:p>
    <w:p w14:paraId="5BC5DF45" w14:textId="77777777" w:rsidR="00832E65" w:rsidRPr="00FB4CA4" w:rsidRDefault="00832E65" w:rsidP="00832E65">
      <w:pPr>
        <w:spacing w:line="24" w:lineRule="atLeast"/>
        <w:rPr>
          <w:rFonts w:asciiTheme="minorHAnsi" w:eastAsiaTheme="minorHAnsi" w:hAnsiTheme="minorHAnsi" w:cstheme="minorBidi"/>
          <w:sz w:val="22"/>
          <w:szCs w:val="22"/>
          <w:lang w:eastAsia="en-US"/>
        </w:rPr>
      </w:pPr>
      <w:r w:rsidRPr="00FB4CA4">
        <w:rPr>
          <w:rFonts w:asciiTheme="minorHAnsi" w:eastAsiaTheme="minorHAnsi" w:hAnsiTheme="minorHAnsi" w:cstheme="minorBidi"/>
          <w:sz w:val="22"/>
          <w:szCs w:val="22"/>
          <w:lang w:eastAsia="en-US"/>
        </w:rPr>
        <w:t>Lied</w:t>
      </w:r>
      <w:r w:rsidRPr="00FB4CA4">
        <w:rPr>
          <w:rFonts w:asciiTheme="minorHAnsi" w:eastAsiaTheme="minorHAnsi" w:hAnsiTheme="minorHAnsi" w:cstheme="minorBidi"/>
          <w:sz w:val="22"/>
          <w:szCs w:val="22"/>
          <w:lang w:eastAsia="en-US"/>
        </w:rPr>
        <w:tab/>
      </w:r>
      <w:r w:rsidRPr="00FB4CA4">
        <w:rPr>
          <w:rFonts w:asciiTheme="minorHAnsi" w:eastAsiaTheme="minorHAnsi" w:hAnsiTheme="minorHAnsi" w:cstheme="minorBidi"/>
          <w:sz w:val="22"/>
          <w:szCs w:val="22"/>
          <w:lang w:eastAsia="en-US"/>
        </w:rPr>
        <w:tab/>
      </w:r>
      <w:r w:rsidRPr="00FB4CA4">
        <w:rPr>
          <w:rFonts w:asciiTheme="minorHAnsi" w:eastAsiaTheme="minorHAnsi" w:hAnsiTheme="minorHAnsi" w:cstheme="minorBidi"/>
          <w:sz w:val="22"/>
          <w:szCs w:val="22"/>
          <w:lang w:eastAsia="en-US"/>
        </w:rPr>
        <w:tab/>
        <w:t xml:space="preserve"> Psalm 84, 1 en 2 (Hoe lieflijk, hoe goed is mij, Heer)</w:t>
      </w:r>
    </w:p>
    <w:p w14:paraId="51133986" w14:textId="77777777" w:rsidR="00832E65" w:rsidRPr="00FB4CA4" w:rsidRDefault="00832E65" w:rsidP="00832E65">
      <w:pPr>
        <w:spacing w:line="24" w:lineRule="atLeast"/>
        <w:rPr>
          <w:rFonts w:asciiTheme="minorHAnsi" w:eastAsiaTheme="minorHAnsi" w:hAnsiTheme="minorHAnsi" w:cstheme="minorBidi"/>
          <w:sz w:val="22"/>
          <w:szCs w:val="22"/>
          <w:lang w:eastAsia="en-US"/>
        </w:rPr>
      </w:pPr>
      <w:r w:rsidRPr="00FB4CA4">
        <w:rPr>
          <w:rFonts w:asciiTheme="minorHAnsi" w:eastAsiaTheme="minorHAnsi" w:hAnsiTheme="minorHAnsi" w:cstheme="minorBidi"/>
          <w:sz w:val="22"/>
          <w:szCs w:val="22"/>
          <w:lang w:eastAsia="en-US"/>
        </w:rPr>
        <w:t>Stil gebed</w:t>
      </w:r>
    </w:p>
    <w:p w14:paraId="6992B340" w14:textId="77777777" w:rsidR="00832E65" w:rsidRPr="00FB4CA4" w:rsidRDefault="00832E65" w:rsidP="00832E65">
      <w:pPr>
        <w:spacing w:line="24" w:lineRule="atLeast"/>
        <w:rPr>
          <w:rFonts w:asciiTheme="minorHAnsi" w:eastAsiaTheme="minorHAnsi" w:hAnsiTheme="minorHAnsi" w:cstheme="minorBidi"/>
          <w:sz w:val="22"/>
          <w:szCs w:val="22"/>
          <w:lang w:eastAsia="en-US"/>
        </w:rPr>
      </w:pPr>
      <w:r w:rsidRPr="00FB4CA4">
        <w:rPr>
          <w:rFonts w:asciiTheme="minorHAnsi" w:eastAsiaTheme="minorHAnsi" w:hAnsiTheme="minorHAnsi" w:cstheme="minorBidi"/>
          <w:sz w:val="22"/>
          <w:szCs w:val="22"/>
          <w:lang w:eastAsia="en-US"/>
        </w:rPr>
        <w:t>Bemoediging</w:t>
      </w:r>
      <w:r w:rsidRPr="00FB4CA4">
        <w:rPr>
          <w:rFonts w:asciiTheme="minorHAnsi" w:eastAsiaTheme="minorHAnsi" w:hAnsiTheme="minorHAnsi" w:cstheme="minorBidi"/>
          <w:sz w:val="22"/>
          <w:szCs w:val="22"/>
          <w:lang w:eastAsia="en-US"/>
        </w:rPr>
        <w:tab/>
      </w:r>
      <w:r w:rsidRPr="00FB4CA4">
        <w:rPr>
          <w:rFonts w:asciiTheme="minorHAnsi" w:eastAsiaTheme="minorHAnsi" w:hAnsiTheme="minorHAnsi" w:cstheme="minorBidi"/>
          <w:sz w:val="22"/>
          <w:szCs w:val="22"/>
          <w:lang w:eastAsia="en-US"/>
        </w:rPr>
        <w:tab/>
        <w:t xml:space="preserve">Onze hulp is in de naam van de HERE </w:t>
      </w:r>
      <w:r w:rsidRPr="00FB4CA4">
        <w:rPr>
          <w:rFonts w:asciiTheme="minorHAnsi" w:eastAsiaTheme="minorHAnsi" w:hAnsiTheme="minorHAnsi" w:cstheme="minorBidi"/>
          <w:i/>
          <w:iCs/>
          <w:sz w:val="22"/>
          <w:szCs w:val="22"/>
          <w:lang w:eastAsia="en-US"/>
        </w:rPr>
        <w:t>die hemel en aarde gemaakt heeft,</w:t>
      </w:r>
    </w:p>
    <w:p w14:paraId="3BF39BD5" w14:textId="77777777" w:rsidR="00832E65" w:rsidRPr="00FB4CA4" w:rsidRDefault="00832E65" w:rsidP="00832E65">
      <w:pPr>
        <w:spacing w:line="24" w:lineRule="atLeast"/>
        <w:rPr>
          <w:rFonts w:asciiTheme="minorHAnsi" w:eastAsiaTheme="minorHAnsi" w:hAnsiTheme="minorHAnsi" w:cstheme="minorBidi"/>
          <w:sz w:val="22"/>
          <w:szCs w:val="22"/>
          <w:lang w:eastAsia="en-US"/>
        </w:rPr>
      </w:pPr>
      <w:r w:rsidRPr="00FB4CA4">
        <w:rPr>
          <w:rFonts w:asciiTheme="minorHAnsi" w:eastAsiaTheme="minorHAnsi" w:hAnsiTheme="minorHAnsi" w:cstheme="minorBidi"/>
          <w:sz w:val="22"/>
          <w:szCs w:val="22"/>
          <w:lang w:eastAsia="en-US"/>
        </w:rPr>
        <w:tab/>
      </w:r>
      <w:r w:rsidRPr="00FB4CA4">
        <w:rPr>
          <w:rFonts w:asciiTheme="minorHAnsi" w:eastAsiaTheme="minorHAnsi" w:hAnsiTheme="minorHAnsi" w:cstheme="minorBidi"/>
          <w:sz w:val="22"/>
          <w:szCs w:val="22"/>
          <w:lang w:eastAsia="en-US"/>
        </w:rPr>
        <w:tab/>
      </w:r>
      <w:r w:rsidRPr="00FB4CA4">
        <w:rPr>
          <w:rFonts w:asciiTheme="minorHAnsi" w:eastAsiaTheme="minorHAnsi" w:hAnsiTheme="minorHAnsi" w:cstheme="minorBidi"/>
          <w:sz w:val="22"/>
          <w:szCs w:val="22"/>
          <w:lang w:eastAsia="en-US"/>
        </w:rPr>
        <w:tab/>
        <w:t xml:space="preserve">die trouw is tot in eeuwigheid </w:t>
      </w:r>
      <w:r w:rsidRPr="00FB4CA4">
        <w:rPr>
          <w:rFonts w:asciiTheme="minorHAnsi" w:eastAsiaTheme="minorHAnsi" w:hAnsiTheme="minorHAnsi" w:cstheme="minorBidi"/>
          <w:i/>
          <w:iCs/>
          <w:sz w:val="22"/>
          <w:szCs w:val="22"/>
          <w:lang w:eastAsia="en-US"/>
        </w:rPr>
        <w:t>en nooit loslaat wat zijn hand begon.</w:t>
      </w:r>
    </w:p>
    <w:p w14:paraId="0BADFE58" w14:textId="77777777" w:rsidR="00832E65" w:rsidRPr="00FB4CA4" w:rsidRDefault="00832E65" w:rsidP="00832E65">
      <w:pPr>
        <w:spacing w:line="24" w:lineRule="atLeast"/>
        <w:rPr>
          <w:rFonts w:asciiTheme="minorHAnsi" w:eastAsiaTheme="minorHAnsi" w:hAnsiTheme="minorHAnsi" w:cstheme="minorBidi"/>
          <w:sz w:val="22"/>
          <w:szCs w:val="22"/>
          <w:lang w:eastAsia="en-US"/>
        </w:rPr>
      </w:pPr>
      <w:r w:rsidRPr="00FB4CA4">
        <w:rPr>
          <w:rFonts w:asciiTheme="minorHAnsi" w:eastAsiaTheme="minorHAnsi" w:hAnsiTheme="minorHAnsi" w:cstheme="minorBidi"/>
          <w:sz w:val="22"/>
          <w:szCs w:val="22"/>
          <w:lang w:eastAsia="en-US"/>
        </w:rPr>
        <w:t>Groet</w:t>
      </w:r>
      <w:r w:rsidRPr="00FB4CA4">
        <w:rPr>
          <w:rFonts w:asciiTheme="minorHAnsi" w:eastAsiaTheme="minorHAnsi" w:hAnsiTheme="minorHAnsi" w:cstheme="minorBidi"/>
          <w:sz w:val="22"/>
          <w:szCs w:val="22"/>
          <w:lang w:eastAsia="en-US"/>
        </w:rPr>
        <w:tab/>
      </w:r>
      <w:r w:rsidRPr="00FB4CA4">
        <w:rPr>
          <w:rFonts w:asciiTheme="minorHAnsi" w:eastAsiaTheme="minorHAnsi" w:hAnsiTheme="minorHAnsi" w:cstheme="minorBidi"/>
          <w:sz w:val="22"/>
          <w:szCs w:val="22"/>
          <w:lang w:eastAsia="en-US"/>
        </w:rPr>
        <w:tab/>
      </w:r>
      <w:r w:rsidRPr="00FB4CA4">
        <w:rPr>
          <w:rFonts w:asciiTheme="minorHAnsi" w:eastAsiaTheme="minorHAnsi" w:hAnsiTheme="minorHAnsi" w:cstheme="minorBidi"/>
          <w:sz w:val="22"/>
          <w:szCs w:val="22"/>
          <w:lang w:eastAsia="en-US"/>
        </w:rPr>
        <w:tab/>
        <w:t>Genade zij u en vrede, van God, onze Vader, en van de Heere Jezus Christus</w:t>
      </w:r>
    </w:p>
    <w:p w14:paraId="2D031FC8" w14:textId="77777777" w:rsidR="00832E65" w:rsidRPr="00FB4CA4" w:rsidRDefault="00832E65" w:rsidP="00832E65">
      <w:pPr>
        <w:spacing w:line="24" w:lineRule="atLeast"/>
        <w:rPr>
          <w:rFonts w:asciiTheme="minorHAnsi" w:eastAsiaTheme="minorHAnsi" w:hAnsiTheme="minorHAnsi" w:cstheme="minorBidi"/>
          <w:sz w:val="22"/>
          <w:szCs w:val="22"/>
          <w:lang w:eastAsia="en-US"/>
        </w:rPr>
      </w:pPr>
      <w:r w:rsidRPr="00FB4CA4">
        <w:rPr>
          <w:rFonts w:asciiTheme="minorHAnsi" w:eastAsiaTheme="minorHAnsi" w:hAnsiTheme="minorHAnsi" w:cstheme="minorBidi"/>
          <w:sz w:val="22"/>
          <w:szCs w:val="22"/>
          <w:lang w:eastAsia="en-US"/>
        </w:rPr>
        <w:tab/>
      </w:r>
      <w:r w:rsidRPr="00FB4CA4">
        <w:rPr>
          <w:rFonts w:asciiTheme="minorHAnsi" w:eastAsiaTheme="minorHAnsi" w:hAnsiTheme="minorHAnsi" w:cstheme="minorBidi"/>
          <w:sz w:val="22"/>
          <w:szCs w:val="22"/>
          <w:lang w:eastAsia="en-US"/>
        </w:rPr>
        <w:tab/>
      </w:r>
      <w:r w:rsidRPr="00FB4CA4">
        <w:rPr>
          <w:rFonts w:asciiTheme="minorHAnsi" w:eastAsiaTheme="minorHAnsi" w:hAnsiTheme="minorHAnsi" w:cstheme="minorBidi"/>
          <w:sz w:val="22"/>
          <w:szCs w:val="22"/>
          <w:lang w:eastAsia="en-US"/>
        </w:rPr>
        <w:tab/>
        <w:t>en van de Heilige Geest. Amen.</w:t>
      </w:r>
    </w:p>
    <w:p w14:paraId="6BE6FCC4" w14:textId="77777777" w:rsidR="00832E65" w:rsidRPr="00FB4CA4" w:rsidRDefault="00832E65" w:rsidP="00832E65">
      <w:pPr>
        <w:spacing w:line="24" w:lineRule="atLeast"/>
        <w:rPr>
          <w:rFonts w:asciiTheme="minorHAnsi" w:eastAsiaTheme="minorHAnsi" w:hAnsiTheme="minorHAnsi" w:cstheme="minorBidi"/>
          <w:sz w:val="22"/>
          <w:szCs w:val="22"/>
          <w:lang w:eastAsia="en-US"/>
        </w:rPr>
      </w:pPr>
      <w:r w:rsidRPr="00FB4CA4">
        <w:rPr>
          <w:rFonts w:asciiTheme="minorHAnsi" w:eastAsiaTheme="minorHAnsi" w:hAnsiTheme="minorHAnsi" w:cstheme="minorBidi"/>
          <w:sz w:val="22"/>
          <w:szCs w:val="22"/>
          <w:lang w:eastAsia="en-US"/>
        </w:rPr>
        <w:t>Gebed van verootmoediging en Genadeverkondiging</w:t>
      </w:r>
    </w:p>
    <w:p w14:paraId="177BE57D" w14:textId="77777777" w:rsidR="00832E65" w:rsidRPr="00FB4CA4" w:rsidRDefault="00832E65" w:rsidP="00832E65">
      <w:pPr>
        <w:spacing w:line="24" w:lineRule="atLeast"/>
        <w:rPr>
          <w:rFonts w:asciiTheme="minorHAnsi" w:eastAsiaTheme="minorHAnsi" w:hAnsiTheme="minorHAnsi" w:cstheme="minorBidi"/>
          <w:sz w:val="22"/>
          <w:szCs w:val="22"/>
          <w:lang w:eastAsia="en-US"/>
        </w:rPr>
      </w:pPr>
      <w:r w:rsidRPr="00FB4CA4">
        <w:rPr>
          <w:rFonts w:asciiTheme="minorHAnsi" w:eastAsiaTheme="minorHAnsi" w:hAnsiTheme="minorHAnsi" w:cstheme="minorBidi"/>
          <w:sz w:val="22"/>
          <w:szCs w:val="22"/>
          <w:lang w:eastAsia="en-US"/>
        </w:rPr>
        <w:t>Lied</w:t>
      </w:r>
      <w:r w:rsidRPr="00FB4CA4">
        <w:rPr>
          <w:rFonts w:asciiTheme="minorHAnsi" w:eastAsiaTheme="minorHAnsi" w:hAnsiTheme="minorHAnsi" w:cstheme="minorBidi"/>
          <w:sz w:val="22"/>
          <w:szCs w:val="22"/>
          <w:lang w:eastAsia="en-US"/>
        </w:rPr>
        <w:tab/>
      </w:r>
      <w:r w:rsidRPr="00FB4CA4">
        <w:rPr>
          <w:rFonts w:asciiTheme="minorHAnsi" w:eastAsiaTheme="minorHAnsi" w:hAnsiTheme="minorHAnsi" w:cstheme="minorBidi"/>
          <w:sz w:val="22"/>
          <w:szCs w:val="22"/>
          <w:lang w:eastAsia="en-US"/>
        </w:rPr>
        <w:tab/>
      </w:r>
      <w:r w:rsidRPr="00FB4CA4">
        <w:rPr>
          <w:rFonts w:asciiTheme="minorHAnsi" w:eastAsiaTheme="minorHAnsi" w:hAnsiTheme="minorHAnsi" w:cstheme="minorBidi"/>
          <w:sz w:val="22"/>
          <w:szCs w:val="22"/>
          <w:lang w:eastAsia="en-US"/>
        </w:rPr>
        <w:tab/>
        <w:t>Psalm 84, 3 (Welzalig die uit uw kracht leeft)</w:t>
      </w:r>
    </w:p>
    <w:p w14:paraId="071FB0AC" w14:textId="77777777" w:rsidR="00832E65" w:rsidRPr="00FB4CA4" w:rsidRDefault="00832E65" w:rsidP="00832E65">
      <w:pPr>
        <w:spacing w:line="24" w:lineRule="atLeast"/>
        <w:rPr>
          <w:rFonts w:asciiTheme="minorHAnsi" w:eastAsiaTheme="minorHAnsi" w:hAnsiTheme="minorHAnsi" w:cstheme="minorBidi"/>
          <w:sz w:val="22"/>
          <w:szCs w:val="22"/>
          <w:lang w:eastAsia="en-US"/>
        </w:rPr>
      </w:pPr>
      <w:r w:rsidRPr="00FB4CA4">
        <w:rPr>
          <w:rFonts w:asciiTheme="minorHAnsi" w:eastAsiaTheme="minorHAnsi" w:hAnsiTheme="minorHAnsi" w:cstheme="minorBidi"/>
          <w:sz w:val="22"/>
          <w:szCs w:val="22"/>
          <w:lang w:eastAsia="en-US"/>
        </w:rPr>
        <w:t>Lezing van de wet / leefregel</w:t>
      </w:r>
    </w:p>
    <w:p w14:paraId="65C97C2A" w14:textId="77777777" w:rsidR="00832E65" w:rsidRPr="00FB4CA4" w:rsidRDefault="00832E65" w:rsidP="00832E65">
      <w:pPr>
        <w:spacing w:line="24" w:lineRule="atLeast"/>
        <w:rPr>
          <w:rFonts w:asciiTheme="minorHAnsi" w:eastAsiaTheme="minorHAnsi" w:hAnsiTheme="minorHAnsi" w:cstheme="minorBidi"/>
          <w:sz w:val="22"/>
          <w:szCs w:val="22"/>
          <w:lang w:eastAsia="en-US"/>
        </w:rPr>
      </w:pPr>
      <w:r w:rsidRPr="00FB4CA4">
        <w:rPr>
          <w:rFonts w:asciiTheme="minorHAnsi" w:eastAsiaTheme="minorHAnsi" w:hAnsiTheme="minorHAnsi" w:cstheme="minorBidi"/>
          <w:sz w:val="22"/>
          <w:szCs w:val="22"/>
          <w:lang w:eastAsia="en-US"/>
        </w:rPr>
        <w:t>Lied</w:t>
      </w:r>
      <w:r w:rsidRPr="00FB4CA4">
        <w:rPr>
          <w:rFonts w:asciiTheme="minorHAnsi" w:eastAsiaTheme="minorHAnsi" w:hAnsiTheme="minorHAnsi" w:cstheme="minorBidi"/>
          <w:sz w:val="22"/>
          <w:szCs w:val="22"/>
          <w:lang w:eastAsia="en-US"/>
        </w:rPr>
        <w:tab/>
      </w:r>
      <w:r w:rsidRPr="00FB4CA4">
        <w:rPr>
          <w:rFonts w:asciiTheme="minorHAnsi" w:eastAsiaTheme="minorHAnsi" w:hAnsiTheme="minorHAnsi" w:cstheme="minorBidi"/>
          <w:sz w:val="22"/>
          <w:szCs w:val="22"/>
          <w:lang w:eastAsia="en-US"/>
        </w:rPr>
        <w:tab/>
      </w:r>
      <w:r w:rsidRPr="00FB4CA4">
        <w:rPr>
          <w:rFonts w:asciiTheme="minorHAnsi" w:eastAsiaTheme="minorHAnsi" w:hAnsiTheme="minorHAnsi" w:cstheme="minorBidi"/>
          <w:sz w:val="22"/>
          <w:szCs w:val="22"/>
          <w:lang w:eastAsia="en-US"/>
        </w:rPr>
        <w:tab/>
        <w:t>Psalm 84, 6 (Want God onze Heer die ons mild)</w:t>
      </w:r>
    </w:p>
    <w:p w14:paraId="7DAD549C" w14:textId="77777777" w:rsidR="00832E65" w:rsidRPr="00FB4CA4" w:rsidRDefault="00832E65" w:rsidP="00832E65">
      <w:pPr>
        <w:spacing w:line="24" w:lineRule="atLeast"/>
        <w:rPr>
          <w:rFonts w:asciiTheme="minorHAnsi" w:eastAsiaTheme="minorHAnsi" w:hAnsiTheme="minorHAnsi" w:cstheme="minorBidi"/>
          <w:sz w:val="22"/>
          <w:szCs w:val="22"/>
          <w:lang w:eastAsia="en-US"/>
        </w:rPr>
      </w:pPr>
      <w:r w:rsidRPr="00FB4CA4">
        <w:rPr>
          <w:rFonts w:asciiTheme="minorHAnsi" w:eastAsiaTheme="minorHAnsi" w:hAnsiTheme="minorHAnsi" w:cstheme="minorBidi"/>
          <w:sz w:val="22"/>
          <w:szCs w:val="22"/>
          <w:lang w:eastAsia="en-US"/>
        </w:rPr>
        <w:tab/>
      </w:r>
      <w:r w:rsidRPr="00FB4CA4">
        <w:rPr>
          <w:rFonts w:asciiTheme="minorHAnsi" w:eastAsiaTheme="minorHAnsi" w:hAnsiTheme="minorHAnsi" w:cstheme="minorBidi"/>
          <w:sz w:val="22"/>
          <w:szCs w:val="22"/>
          <w:lang w:eastAsia="en-US"/>
        </w:rPr>
        <w:tab/>
      </w:r>
    </w:p>
    <w:p w14:paraId="7D93E073" w14:textId="77777777" w:rsidR="00832E65" w:rsidRPr="00FB4CA4" w:rsidRDefault="00832E65" w:rsidP="00832E65">
      <w:pPr>
        <w:spacing w:line="24" w:lineRule="atLeast"/>
        <w:rPr>
          <w:rFonts w:asciiTheme="minorHAnsi" w:eastAsiaTheme="minorHAnsi" w:hAnsiTheme="minorHAnsi" w:cstheme="minorBidi"/>
          <w:b/>
          <w:sz w:val="22"/>
          <w:szCs w:val="22"/>
          <w:lang w:eastAsia="en-US"/>
        </w:rPr>
      </w:pPr>
      <w:r w:rsidRPr="00FB4CA4">
        <w:rPr>
          <w:rFonts w:asciiTheme="minorHAnsi" w:eastAsiaTheme="minorHAnsi" w:hAnsiTheme="minorHAnsi" w:cstheme="minorBidi"/>
          <w:b/>
          <w:sz w:val="22"/>
          <w:szCs w:val="22"/>
          <w:lang w:eastAsia="en-US"/>
        </w:rPr>
        <w:t>DE HEILIGE SCHRIFT</w:t>
      </w:r>
    </w:p>
    <w:p w14:paraId="2D169EAE" w14:textId="77777777" w:rsidR="00832E65" w:rsidRPr="00FB4CA4" w:rsidRDefault="00832E65" w:rsidP="00832E65">
      <w:pPr>
        <w:spacing w:line="24" w:lineRule="atLeast"/>
        <w:rPr>
          <w:rFonts w:asciiTheme="minorHAnsi" w:eastAsiaTheme="minorHAnsi" w:hAnsiTheme="minorHAnsi" w:cstheme="minorBidi"/>
          <w:bCs/>
          <w:i/>
          <w:iCs/>
          <w:sz w:val="22"/>
          <w:szCs w:val="22"/>
          <w:lang w:eastAsia="en-US"/>
        </w:rPr>
      </w:pPr>
      <w:r w:rsidRPr="00FB4CA4">
        <w:rPr>
          <w:rFonts w:asciiTheme="minorHAnsi" w:eastAsiaTheme="minorHAnsi" w:hAnsiTheme="minorHAnsi" w:cstheme="minorBidi"/>
          <w:bCs/>
          <w:i/>
          <w:iCs/>
          <w:sz w:val="22"/>
          <w:szCs w:val="22"/>
          <w:lang w:eastAsia="en-US"/>
        </w:rPr>
        <w:t xml:space="preserve">Kinderen naar voren. Eventueel kort gesprekje. Aansteken van een kaars en meegeven aan de kinderen. (Rooster </w:t>
      </w:r>
      <w:proofErr w:type="spellStart"/>
      <w:r w:rsidRPr="00FB4CA4">
        <w:rPr>
          <w:rFonts w:asciiTheme="minorHAnsi" w:eastAsiaTheme="minorHAnsi" w:hAnsiTheme="minorHAnsi" w:cstheme="minorBidi"/>
          <w:bCs/>
          <w:i/>
          <w:iCs/>
          <w:sz w:val="22"/>
          <w:szCs w:val="22"/>
          <w:lang w:eastAsia="en-US"/>
        </w:rPr>
        <w:t>VertelHetMaar</w:t>
      </w:r>
      <w:proofErr w:type="spellEnd"/>
      <w:r w:rsidRPr="00FB4CA4">
        <w:rPr>
          <w:rFonts w:asciiTheme="minorHAnsi" w:eastAsiaTheme="minorHAnsi" w:hAnsiTheme="minorHAnsi" w:cstheme="minorBidi"/>
          <w:bCs/>
          <w:i/>
          <w:iCs/>
          <w:sz w:val="22"/>
          <w:szCs w:val="22"/>
          <w:lang w:eastAsia="en-US"/>
        </w:rPr>
        <w:t>: Jozua 10, 1-28)</w:t>
      </w:r>
    </w:p>
    <w:p w14:paraId="57D23946" w14:textId="77777777" w:rsidR="00832E65" w:rsidRPr="00FB4CA4" w:rsidRDefault="00832E65" w:rsidP="00832E65">
      <w:pPr>
        <w:spacing w:line="24" w:lineRule="atLeast"/>
        <w:rPr>
          <w:rFonts w:asciiTheme="minorHAnsi" w:eastAsiaTheme="minorHAnsi" w:hAnsiTheme="minorHAnsi" w:cstheme="minorBidi"/>
          <w:sz w:val="22"/>
          <w:szCs w:val="22"/>
          <w:lang w:eastAsia="en-US"/>
        </w:rPr>
      </w:pPr>
      <w:r w:rsidRPr="00FB4CA4">
        <w:rPr>
          <w:rFonts w:asciiTheme="minorHAnsi" w:eastAsiaTheme="minorHAnsi" w:hAnsiTheme="minorHAnsi" w:cstheme="minorBidi"/>
          <w:sz w:val="22"/>
          <w:szCs w:val="22"/>
          <w:lang w:eastAsia="en-US"/>
        </w:rPr>
        <w:t>Gebed om verlichting met de heilige Geest</w:t>
      </w:r>
    </w:p>
    <w:p w14:paraId="36EC17E2" w14:textId="77777777" w:rsidR="00832E65" w:rsidRPr="00FB4CA4" w:rsidRDefault="00832E65" w:rsidP="00832E65">
      <w:pPr>
        <w:spacing w:line="24" w:lineRule="atLeast"/>
        <w:rPr>
          <w:rFonts w:asciiTheme="minorHAnsi" w:eastAsiaTheme="minorHAnsi" w:hAnsiTheme="minorHAnsi" w:cstheme="minorBidi"/>
          <w:i/>
          <w:sz w:val="22"/>
          <w:szCs w:val="22"/>
          <w:lang w:eastAsia="en-US"/>
        </w:rPr>
      </w:pPr>
      <w:r w:rsidRPr="00FB4CA4">
        <w:rPr>
          <w:rFonts w:asciiTheme="minorHAnsi" w:eastAsiaTheme="minorHAnsi" w:hAnsiTheme="minorHAnsi" w:cstheme="minorBidi"/>
          <w:sz w:val="22"/>
          <w:szCs w:val="22"/>
          <w:lang w:eastAsia="en-US"/>
        </w:rPr>
        <w:t>Schriftlezing</w:t>
      </w:r>
      <w:r w:rsidRPr="00FB4CA4">
        <w:rPr>
          <w:rFonts w:asciiTheme="minorHAnsi" w:eastAsiaTheme="minorHAnsi" w:hAnsiTheme="minorHAnsi" w:cstheme="minorBidi"/>
          <w:sz w:val="22"/>
          <w:szCs w:val="22"/>
          <w:lang w:eastAsia="en-US"/>
        </w:rPr>
        <w:tab/>
      </w:r>
      <w:r w:rsidRPr="00FB4CA4">
        <w:rPr>
          <w:rFonts w:asciiTheme="minorHAnsi" w:eastAsiaTheme="minorHAnsi" w:hAnsiTheme="minorHAnsi" w:cstheme="minorBidi"/>
          <w:sz w:val="22"/>
          <w:szCs w:val="22"/>
          <w:lang w:eastAsia="en-US"/>
        </w:rPr>
        <w:tab/>
        <w:t>Numeri 21, 4-9 (de koperen slang in de woestijn)</w:t>
      </w:r>
    </w:p>
    <w:p w14:paraId="1A5D10B2" w14:textId="77777777" w:rsidR="00832E65" w:rsidRPr="00FB4CA4" w:rsidRDefault="00832E65" w:rsidP="00832E65">
      <w:pPr>
        <w:spacing w:line="24" w:lineRule="atLeast"/>
        <w:rPr>
          <w:rFonts w:asciiTheme="minorHAnsi" w:eastAsiaTheme="minorHAnsi" w:hAnsiTheme="minorHAnsi" w:cstheme="minorBidi"/>
          <w:sz w:val="22"/>
          <w:szCs w:val="22"/>
          <w:lang w:eastAsia="en-US"/>
        </w:rPr>
      </w:pPr>
      <w:r w:rsidRPr="00FB4CA4">
        <w:rPr>
          <w:rFonts w:asciiTheme="minorHAnsi" w:eastAsiaTheme="minorHAnsi" w:hAnsiTheme="minorHAnsi" w:cstheme="minorBidi"/>
          <w:sz w:val="22"/>
          <w:szCs w:val="22"/>
          <w:lang w:eastAsia="en-US"/>
        </w:rPr>
        <w:t>Lied</w:t>
      </w:r>
      <w:r w:rsidRPr="00FB4CA4">
        <w:rPr>
          <w:rFonts w:asciiTheme="minorHAnsi" w:eastAsiaTheme="minorHAnsi" w:hAnsiTheme="minorHAnsi" w:cstheme="minorBidi"/>
          <w:sz w:val="22"/>
          <w:szCs w:val="22"/>
          <w:lang w:eastAsia="en-US"/>
        </w:rPr>
        <w:tab/>
      </w:r>
      <w:r w:rsidRPr="00FB4CA4">
        <w:rPr>
          <w:rFonts w:asciiTheme="minorHAnsi" w:eastAsiaTheme="minorHAnsi" w:hAnsiTheme="minorHAnsi" w:cstheme="minorBidi"/>
          <w:sz w:val="22"/>
          <w:szCs w:val="22"/>
          <w:lang w:eastAsia="en-US"/>
        </w:rPr>
        <w:tab/>
      </w:r>
      <w:r w:rsidRPr="00FB4CA4">
        <w:rPr>
          <w:rFonts w:asciiTheme="minorHAnsi" w:eastAsiaTheme="minorHAnsi" w:hAnsiTheme="minorHAnsi" w:cstheme="minorBidi"/>
          <w:sz w:val="22"/>
          <w:szCs w:val="22"/>
          <w:lang w:eastAsia="en-US"/>
        </w:rPr>
        <w:tab/>
        <w:t>Psalm 121, 3 en 4 (De Heer brengt al uw heil tot stand)</w:t>
      </w:r>
    </w:p>
    <w:p w14:paraId="7F563D19" w14:textId="77777777" w:rsidR="00832E65" w:rsidRPr="00FB4CA4" w:rsidRDefault="00832E65" w:rsidP="00832E65">
      <w:pPr>
        <w:spacing w:line="24" w:lineRule="atLeast"/>
        <w:rPr>
          <w:rFonts w:asciiTheme="minorHAnsi" w:eastAsiaTheme="minorHAnsi" w:hAnsiTheme="minorHAnsi" w:cstheme="minorBidi"/>
          <w:sz w:val="22"/>
          <w:szCs w:val="22"/>
          <w:lang w:eastAsia="en-US"/>
        </w:rPr>
      </w:pPr>
      <w:r w:rsidRPr="00FB4CA4">
        <w:rPr>
          <w:rFonts w:asciiTheme="minorHAnsi" w:eastAsiaTheme="minorHAnsi" w:hAnsiTheme="minorHAnsi" w:cstheme="minorBidi"/>
          <w:sz w:val="22"/>
          <w:szCs w:val="22"/>
          <w:lang w:eastAsia="en-US"/>
        </w:rPr>
        <w:t>Schriftlezing</w:t>
      </w:r>
      <w:r w:rsidRPr="00FB4CA4">
        <w:rPr>
          <w:rFonts w:asciiTheme="minorHAnsi" w:eastAsiaTheme="minorHAnsi" w:hAnsiTheme="minorHAnsi" w:cstheme="minorBidi"/>
          <w:sz w:val="22"/>
          <w:szCs w:val="22"/>
          <w:lang w:eastAsia="en-US"/>
        </w:rPr>
        <w:tab/>
      </w:r>
      <w:r w:rsidRPr="00FB4CA4">
        <w:rPr>
          <w:rFonts w:asciiTheme="minorHAnsi" w:eastAsiaTheme="minorHAnsi" w:hAnsiTheme="minorHAnsi" w:cstheme="minorBidi"/>
          <w:sz w:val="22"/>
          <w:szCs w:val="22"/>
          <w:lang w:eastAsia="en-US"/>
        </w:rPr>
        <w:tab/>
        <w:t>Marcus 2, 1-12 (de verlamde man)</w:t>
      </w:r>
    </w:p>
    <w:p w14:paraId="2A72F061" w14:textId="77777777" w:rsidR="00832E65" w:rsidRPr="00FB4CA4" w:rsidRDefault="00832E65" w:rsidP="00832E65">
      <w:pPr>
        <w:spacing w:line="24" w:lineRule="atLeast"/>
        <w:rPr>
          <w:rFonts w:asciiTheme="minorHAnsi" w:eastAsiaTheme="minorHAnsi" w:hAnsiTheme="minorHAnsi" w:cstheme="minorBidi"/>
          <w:iCs/>
          <w:sz w:val="22"/>
          <w:szCs w:val="22"/>
          <w:lang w:eastAsia="en-US"/>
        </w:rPr>
      </w:pPr>
      <w:r w:rsidRPr="00FB4CA4">
        <w:rPr>
          <w:rFonts w:asciiTheme="minorHAnsi" w:eastAsiaTheme="minorHAnsi" w:hAnsiTheme="minorHAnsi" w:cstheme="minorBidi"/>
          <w:sz w:val="22"/>
          <w:szCs w:val="22"/>
          <w:lang w:eastAsia="en-US"/>
        </w:rPr>
        <w:t>Lied</w:t>
      </w:r>
      <w:r w:rsidRPr="00FB4CA4">
        <w:rPr>
          <w:rFonts w:asciiTheme="minorHAnsi" w:eastAsiaTheme="minorHAnsi" w:hAnsiTheme="minorHAnsi" w:cstheme="minorBidi"/>
          <w:i/>
          <w:sz w:val="22"/>
          <w:szCs w:val="22"/>
          <w:lang w:eastAsia="en-US"/>
        </w:rPr>
        <w:tab/>
      </w:r>
      <w:r w:rsidRPr="00FB4CA4">
        <w:rPr>
          <w:rFonts w:asciiTheme="minorHAnsi" w:eastAsiaTheme="minorHAnsi" w:hAnsiTheme="minorHAnsi" w:cstheme="minorBidi"/>
          <w:i/>
          <w:sz w:val="22"/>
          <w:szCs w:val="22"/>
          <w:lang w:eastAsia="en-US"/>
        </w:rPr>
        <w:tab/>
      </w:r>
      <w:r w:rsidRPr="00FB4CA4">
        <w:rPr>
          <w:rFonts w:asciiTheme="minorHAnsi" w:eastAsiaTheme="minorHAnsi" w:hAnsiTheme="minorHAnsi" w:cstheme="minorBidi"/>
          <w:i/>
          <w:sz w:val="22"/>
          <w:szCs w:val="22"/>
          <w:lang w:eastAsia="en-US"/>
        </w:rPr>
        <w:tab/>
      </w:r>
      <w:r w:rsidRPr="00FB4CA4">
        <w:rPr>
          <w:rFonts w:asciiTheme="minorHAnsi" w:eastAsiaTheme="minorHAnsi" w:hAnsiTheme="minorHAnsi" w:cstheme="minorBidi"/>
          <w:iCs/>
          <w:sz w:val="22"/>
          <w:szCs w:val="22"/>
          <w:lang w:eastAsia="en-US"/>
        </w:rPr>
        <w:t>Psalm 103, 1 (Zegen, mijn ziel, de grote naam des Heren)</w:t>
      </w:r>
    </w:p>
    <w:p w14:paraId="167C7C4D" w14:textId="77777777" w:rsidR="00832E65" w:rsidRPr="00FB4CA4" w:rsidRDefault="00832E65" w:rsidP="00832E65">
      <w:pPr>
        <w:spacing w:line="24" w:lineRule="atLeast"/>
        <w:rPr>
          <w:rFonts w:asciiTheme="minorHAnsi" w:eastAsiaTheme="minorHAnsi" w:hAnsiTheme="minorHAnsi" w:cstheme="minorBidi"/>
          <w:iCs/>
          <w:sz w:val="22"/>
          <w:szCs w:val="22"/>
          <w:lang w:eastAsia="en-US"/>
        </w:rPr>
      </w:pPr>
      <w:r w:rsidRPr="00FB4CA4">
        <w:rPr>
          <w:rFonts w:asciiTheme="minorHAnsi" w:eastAsiaTheme="minorHAnsi" w:hAnsiTheme="minorHAnsi" w:cstheme="minorBidi"/>
          <w:iCs/>
          <w:sz w:val="22"/>
          <w:szCs w:val="22"/>
          <w:lang w:eastAsia="en-US"/>
        </w:rPr>
        <w:t>Schriftlezing</w:t>
      </w:r>
      <w:r w:rsidRPr="00FB4CA4">
        <w:rPr>
          <w:rFonts w:asciiTheme="minorHAnsi" w:eastAsiaTheme="minorHAnsi" w:hAnsiTheme="minorHAnsi" w:cstheme="minorBidi"/>
          <w:iCs/>
          <w:sz w:val="22"/>
          <w:szCs w:val="22"/>
          <w:lang w:eastAsia="en-US"/>
        </w:rPr>
        <w:tab/>
      </w:r>
      <w:r w:rsidRPr="00FB4CA4">
        <w:rPr>
          <w:rFonts w:asciiTheme="minorHAnsi" w:eastAsiaTheme="minorHAnsi" w:hAnsiTheme="minorHAnsi" w:cstheme="minorBidi"/>
          <w:iCs/>
          <w:sz w:val="22"/>
          <w:szCs w:val="22"/>
          <w:lang w:eastAsia="en-US"/>
        </w:rPr>
        <w:tab/>
        <w:t xml:space="preserve">Openbaring </w:t>
      </w:r>
      <w:r>
        <w:rPr>
          <w:rFonts w:asciiTheme="minorHAnsi" w:eastAsiaTheme="minorHAnsi" w:hAnsiTheme="minorHAnsi" w:cstheme="minorBidi"/>
          <w:iCs/>
          <w:sz w:val="22"/>
          <w:szCs w:val="22"/>
          <w:lang w:eastAsia="en-US"/>
        </w:rPr>
        <w:t>3</w:t>
      </w:r>
      <w:r w:rsidRPr="00FB4CA4">
        <w:rPr>
          <w:rFonts w:asciiTheme="minorHAnsi" w:eastAsiaTheme="minorHAnsi" w:hAnsiTheme="minorHAnsi" w:cstheme="minorBidi"/>
          <w:iCs/>
          <w:sz w:val="22"/>
          <w:szCs w:val="22"/>
          <w:lang w:eastAsia="en-US"/>
        </w:rPr>
        <w:t xml:space="preserve">, 14-22 (brief aan </w:t>
      </w:r>
      <w:proofErr w:type="spellStart"/>
      <w:r w:rsidRPr="00FB4CA4">
        <w:rPr>
          <w:rFonts w:asciiTheme="minorHAnsi" w:eastAsiaTheme="minorHAnsi" w:hAnsiTheme="minorHAnsi" w:cstheme="minorBidi"/>
          <w:iCs/>
          <w:sz w:val="22"/>
          <w:szCs w:val="22"/>
          <w:lang w:eastAsia="en-US"/>
        </w:rPr>
        <w:t>Laodicea</w:t>
      </w:r>
      <w:proofErr w:type="spellEnd"/>
      <w:r w:rsidRPr="00FB4CA4">
        <w:rPr>
          <w:rFonts w:asciiTheme="minorHAnsi" w:eastAsiaTheme="minorHAnsi" w:hAnsiTheme="minorHAnsi" w:cstheme="minorBidi"/>
          <w:iCs/>
          <w:sz w:val="22"/>
          <w:szCs w:val="22"/>
          <w:lang w:eastAsia="en-US"/>
        </w:rPr>
        <w:t>)</w:t>
      </w:r>
    </w:p>
    <w:p w14:paraId="40B95F41" w14:textId="77777777" w:rsidR="00832E65" w:rsidRPr="00FB4CA4" w:rsidRDefault="00832E65" w:rsidP="00832E65">
      <w:pPr>
        <w:spacing w:line="24" w:lineRule="atLeast"/>
        <w:rPr>
          <w:rFonts w:asciiTheme="minorHAnsi" w:eastAsiaTheme="minorHAnsi" w:hAnsiTheme="minorHAnsi" w:cstheme="minorBidi"/>
          <w:iCs/>
          <w:sz w:val="22"/>
          <w:szCs w:val="22"/>
          <w:lang w:eastAsia="en-US"/>
        </w:rPr>
      </w:pPr>
      <w:r w:rsidRPr="00FB4CA4">
        <w:rPr>
          <w:rFonts w:asciiTheme="minorHAnsi" w:eastAsiaTheme="minorHAnsi" w:hAnsiTheme="minorHAnsi" w:cstheme="minorBidi"/>
          <w:iCs/>
          <w:sz w:val="22"/>
          <w:szCs w:val="22"/>
          <w:lang w:eastAsia="en-US"/>
        </w:rPr>
        <w:t>Lied</w:t>
      </w:r>
      <w:r w:rsidRPr="00FB4CA4">
        <w:rPr>
          <w:rFonts w:asciiTheme="minorHAnsi" w:eastAsiaTheme="minorHAnsi" w:hAnsiTheme="minorHAnsi" w:cstheme="minorBidi"/>
          <w:iCs/>
          <w:sz w:val="22"/>
          <w:szCs w:val="22"/>
          <w:lang w:eastAsia="en-US"/>
        </w:rPr>
        <w:tab/>
      </w:r>
      <w:r w:rsidRPr="00FB4CA4">
        <w:rPr>
          <w:rFonts w:asciiTheme="minorHAnsi" w:eastAsiaTheme="minorHAnsi" w:hAnsiTheme="minorHAnsi" w:cstheme="minorBidi"/>
          <w:iCs/>
          <w:sz w:val="22"/>
          <w:szCs w:val="22"/>
          <w:lang w:eastAsia="en-US"/>
        </w:rPr>
        <w:tab/>
      </w:r>
      <w:r w:rsidRPr="00FB4CA4">
        <w:rPr>
          <w:rFonts w:asciiTheme="minorHAnsi" w:eastAsiaTheme="minorHAnsi" w:hAnsiTheme="minorHAnsi" w:cstheme="minorBidi"/>
          <w:iCs/>
          <w:sz w:val="22"/>
          <w:szCs w:val="22"/>
          <w:lang w:eastAsia="en-US"/>
        </w:rPr>
        <w:tab/>
        <w:t>Gezang 103c, 2 en 3 ((Loof Hem als uw vaderen deden)</w:t>
      </w:r>
    </w:p>
    <w:p w14:paraId="22880CD1" w14:textId="77777777" w:rsidR="00832E65" w:rsidRPr="00FB4CA4" w:rsidRDefault="00832E65" w:rsidP="00832E65">
      <w:pPr>
        <w:spacing w:line="24" w:lineRule="atLeast"/>
        <w:ind w:left="1410" w:hanging="1410"/>
        <w:rPr>
          <w:rFonts w:asciiTheme="minorHAnsi" w:eastAsiaTheme="minorHAnsi" w:hAnsiTheme="minorHAnsi" w:cstheme="minorBidi"/>
          <w:sz w:val="22"/>
          <w:szCs w:val="22"/>
          <w:lang w:eastAsia="en-US"/>
        </w:rPr>
      </w:pPr>
      <w:r w:rsidRPr="00FB4CA4">
        <w:rPr>
          <w:rFonts w:asciiTheme="minorHAnsi" w:eastAsiaTheme="minorHAnsi" w:hAnsiTheme="minorHAnsi" w:cstheme="minorHAnsi"/>
          <w:sz w:val="22"/>
          <w:szCs w:val="22"/>
          <w:lang w:eastAsia="en-US"/>
        </w:rPr>
        <w:t>Verkondiging:</w:t>
      </w:r>
      <w:r w:rsidRPr="00FB4CA4">
        <w:rPr>
          <w:rFonts w:asciiTheme="minorHAnsi" w:eastAsiaTheme="minorHAnsi" w:hAnsiTheme="minorHAnsi" w:cstheme="minorHAnsi"/>
          <w:sz w:val="22"/>
          <w:szCs w:val="22"/>
          <w:lang w:eastAsia="en-US"/>
        </w:rPr>
        <w:tab/>
      </w:r>
      <w:r w:rsidRPr="00FB4CA4">
        <w:rPr>
          <w:rFonts w:asciiTheme="minorHAnsi" w:eastAsiaTheme="minorHAnsi" w:hAnsiTheme="minorHAnsi" w:cstheme="minorBidi"/>
          <w:lang w:eastAsia="en-US"/>
        </w:rPr>
        <w:t xml:space="preserve">Tekst: </w:t>
      </w:r>
      <w:r w:rsidRPr="00FB4CA4">
        <w:rPr>
          <w:rFonts w:asciiTheme="minorHAnsi" w:eastAsiaTheme="minorHAnsi" w:hAnsiTheme="minorHAnsi" w:cstheme="minorBidi"/>
          <w:lang w:eastAsia="en-US"/>
        </w:rPr>
        <w:tab/>
      </w:r>
      <w:r w:rsidRPr="00FB4CA4">
        <w:rPr>
          <w:rFonts w:asciiTheme="minorHAnsi" w:eastAsiaTheme="minorHAnsi" w:hAnsiTheme="minorHAnsi" w:cstheme="minorBidi"/>
          <w:sz w:val="22"/>
          <w:szCs w:val="22"/>
          <w:lang w:eastAsia="en-US"/>
        </w:rPr>
        <w:t xml:space="preserve">Openbaring </w:t>
      </w:r>
      <w:r>
        <w:rPr>
          <w:rFonts w:asciiTheme="minorHAnsi" w:eastAsiaTheme="minorHAnsi" w:hAnsiTheme="minorHAnsi" w:cstheme="minorBidi"/>
          <w:sz w:val="22"/>
          <w:szCs w:val="22"/>
          <w:lang w:eastAsia="en-US"/>
        </w:rPr>
        <w:t>3</w:t>
      </w:r>
      <w:r w:rsidRPr="00FB4CA4">
        <w:rPr>
          <w:rFonts w:asciiTheme="minorHAnsi" w:eastAsiaTheme="minorHAnsi" w:hAnsiTheme="minorHAnsi" w:cstheme="minorBidi"/>
          <w:sz w:val="22"/>
          <w:szCs w:val="22"/>
          <w:lang w:eastAsia="en-US"/>
        </w:rPr>
        <w:t>, 20: Ik sta voor de deur en klop aan. Als iemand mijn stem hoort en de deur opent, zal Ik binnenkomen, en wij zullen samen eten, Ik met hem en hij met Mij.</w:t>
      </w:r>
    </w:p>
    <w:p w14:paraId="58607D59" w14:textId="77777777" w:rsidR="00832E65" w:rsidRPr="00FB4CA4" w:rsidRDefault="00832E65" w:rsidP="00832E65">
      <w:pPr>
        <w:spacing w:line="24" w:lineRule="atLeast"/>
        <w:ind w:left="702" w:firstLine="708"/>
        <w:rPr>
          <w:rFonts w:asciiTheme="minorHAnsi" w:eastAsiaTheme="minorHAnsi" w:hAnsiTheme="minorHAnsi" w:cstheme="minorBidi"/>
          <w:sz w:val="22"/>
          <w:szCs w:val="22"/>
          <w:lang w:eastAsia="en-US"/>
        </w:rPr>
      </w:pPr>
      <w:r w:rsidRPr="00FB4CA4">
        <w:rPr>
          <w:rFonts w:asciiTheme="minorHAnsi" w:eastAsiaTheme="minorHAnsi" w:hAnsiTheme="minorHAnsi" w:cstheme="minorBidi"/>
          <w:sz w:val="22"/>
          <w:szCs w:val="22"/>
          <w:lang w:eastAsia="en-US"/>
        </w:rPr>
        <w:t>Thema: Bidden is de Heer Jezus binnenlaten.</w:t>
      </w:r>
    </w:p>
    <w:p w14:paraId="08B5ADDB" w14:textId="77777777" w:rsidR="00832E65" w:rsidRPr="00FB4CA4" w:rsidRDefault="00832E65" w:rsidP="00832E65">
      <w:pPr>
        <w:spacing w:line="24" w:lineRule="atLeast"/>
        <w:ind w:left="2124" w:hanging="2124"/>
        <w:rPr>
          <w:rFonts w:asciiTheme="minorHAnsi" w:eastAsiaTheme="minorHAnsi" w:hAnsiTheme="minorHAnsi" w:cstheme="minorBidi"/>
          <w:sz w:val="22"/>
          <w:szCs w:val="22"/>
          <w:lang w:eastAsia="en-US"/>
        </w:rPr>
      </w:pPr>
      <w:r w:rsidRPr="00FB4CA4">
        <w:rPr>
          <w:rFonts w:asciiTheme="minorHAnsi" w:eastAsiaTheme="minorHAnsi" w:hAnsiTheme="minorHAnsi" w:cstheme="minorBidi"/>
          <w:sz w:val="22"/>
          <w:szCs w:val="22"/>
          <w:lang w:eastAsia="en-US"/>
        </w:rPr>
        <w:t xml:space="preserve">Lied </w:t>
      </w:r>
      <w:r w:rsidRPr="00FB4CA4">
        <w:rPr>
          <w:rFonts w:asciiTheme="minorHAnsi" w:eastAsiaTheme="minorHAnsi" w:hAnsiTheme="minorHAnsi" w:cstheme="minorBidi"/>
          <w:sz w:val="22"/>
          <w:szCs w:val="22"/>
          <w:lang w:eastAsia="en-US"/>
        </w:rPr>
        <w:tab/>
        <w:t>Gezang 748, 4 en 5 (O Jezus, help mij dan ter tijd)</w:t>
      </w:r>
      <w:r w:rsidRPr="00FB4CA4">
        <w:rPr>
          <w:rFonts w:asciiTheme="minorHAnsi" w:eastAsiaTheme="minorHAnsi" w:hAnsiTheme="minorHAnsi" w:cstheme="minorBidi"/>
          <w:sz w:val="22"/>
          <w:szCs w:val="22"/>
          <w:lang w:eastAsia="en-US"/>
        </w:rPr>
        <w:tab/>
      </w:r>
    </w:p>
    <w:p w14:paraId="3CDB5AF6" w14:textId="77777777" w:rsidR="00832E65" w:rsidRPr="00FB4CA4" w:rsidRDefault="00832E65" w:rsidP="00832E65">
      <w:pPr>
        <w:spacing w:line="24" w:lineRule="atLeast"/>
        <w:ind w:left="2124" w:hanging="2124"/>
        <w:rPr>
          <w:rFonts w:asciiTheme="minorHAnsi" w:eastAsiaTheme="minorHAnsi" w:hAnsiTheme="minorHAnsi" w:cstheme="minorBidi"/>
          <w:sz w:val="22"/>
          <w:szCs w:val="22"/>
          <w:lang w:eastAsia="en-US"/>
        </w:rPr>
      </w:pPr>
      <w:r w:rsidRPr="00FB4CA4">
        <w:rPr>
          <w:rFonts w:asciiTheme="minorHAnsi" w:eastAsiaTheme="minorHAnsi" w:hAnsiTheme="minorHAnsi" w:cstheme="minorBidi"/>
          <w:i/>
          <w:iCs/>
          <w:sz w:val="22"/>
          <w:szCs w:val="22"/>
          <w:lang w:eastAsia="en-US"/>
        </w:rPr>
        <w:t xml:space="preserve">Kinderen komen terug van de nevendienst. </w:t>
      </w:r>
      <w:r w:rsidRPr="00FB4CA4">
        <w:rPr>
          <w:rFonts w:asciiTheme="minorHAnsi" w:eastAsiaTheme="minorHAnsi" w:hAnsiTheme="minorHAnsi" w:cstheme="minorBidi"/>
          <w:sz w:val="22"/>
          <w:szCs w:val="22"/>
          <w:lang w:eastAsia="en-US"/>
        </w:rPr>
        <w:tab/>
      </w:r>
    </w:p>
    <w:p w14:paraId="463D763E" w14:textId="77777777" w:rsidR="00832E65" w:rsidRPr="00FB4CA4" w:rsidRDefault="00832E65" w:rsidP="00832E65">
      <w:pPr>
        <w:spacing w:line="24" w:lineRule="atLeast"/>
        <w:rPr>
          <w:rFonts w:asciiTheme="minorHAnsi" w:eastAsiaTheme="minorHAnsi" w:hAnsiTheme="minorHAnsi" w:cstheme="minorBidi"/>
          <w:b/>
          <w:sz w:val="22"/>
          <w:szCs w:val="22"/>
          <w:lang w:eastAsia="en-US"/>
        </w:rPr>
      </w:pPr>
    </w:p>
    <w:p w14:paraId="3EEE116C" w14:textId="77777777" w:rsidR="00832E65" w:rsidRPr="00FB4CA4" w:rsidRDefault="00832E65" w:rsidP="00832E65">
      <w:pPr>
        <w:spacing w:line="24" w:lineRule="atLeast"/>
        <w:rPr>
          <w:rFonts w:asciiTheme="minorHAnsi" w:eastAsiaTheme="minorHAnsi" w:hAnsiTheme="minorHAnsi" w:cstheme="minorBidi"/>
          <w:b/>
          <w:sz w:val="22"/>
          <w:szCs w:val="22"/>
          <w:lang w:eastAsia="en-US"/>
        </w:rPr>
      </w:pPr>
      <w:r w:rsidRPr="00FB4CA4">
        <w:rPr>
          <w:rFonts w:asciiTheme="minorHAnsi" w:eastAsiaTheme="minorHAnsi" w:hAnsiTheme="minorHAnsi" w:cstheme="minorBidi"/>
          <w:b/>
          <w:sz w:val="22"/>
          <w:szCs w:val="22"/>
          <w:lang w:eastAsia="en-US"/>
        </w:rPr>
        <w:t>GEBEDEN EN GAVEN / ZENDING EN ZEGEN</w:t>
      </w:r>
    </w:p>
    <w:p w14:paraId="4E1F4176" w14:textId="77777777" w:rsidR="00832E65" w:rsidRPr="00FB4CA4" w:rsidRDefault="00832E65" w:rsidP="00832E65">
      <w:pPr>
        <w:spacing w:line="24" w:lineRule="atLeast"/>
        <w:rPr>
          <w:rFonts w:asciiTheme="minorHAnsi" w:eastAsiaTheme="minorHAnsi" w:hAnsiTheme="minorHAnsi" w:cstheme="minorBidi"/>
          <w:sz w:val="22"/>
          <w:szCs w:val="22"/>
          <w:lang w:eastAsia="en-US"/>
        </w:rPr>
      </w:pPr>
      <w:r w:rsidRPr="00FB4CA4">
        <w:rPr>
          <w:rFonts w:asciiTheme="minorHAnsi" w:eastAsiaTheme="minorHAnsi" w:hAnsiTheme="minorHAnsi" w:cstheme="minorBidi"/>
          <w:sz w:val="22"/>
          <w:szCs w:val="22"/>
          <w:lang w:eastAsia="en-US"/>
        </w:rPr>
        <w:t>Dankzegging en Voorbede / stil gebed / Onze Vader</w:t>
      </w:r>
    </w:p>
    <w:p w14:paraId="201F34EB" w14:textId="77777777" w:rsidR="00832E65" w:rsidRPr="00FB4CA4" w:rsidRDefault="00832E65" w:rsidP="00832E65">
      <w:pPr>
        <w:spacing w:line="24" w:lineRule="atLeast"/>
        <w:rPr>
          <w:rFonts w:asciiTheme="minorHAnsi" w:eastAsiaTheme="minorHAnsi" w:hAnsiTheme="minorHAnsi" w:cstheme="minorBidi"/>
          <w:sz w:val="22"/>
          <w:szCs w:val="22"/>
          <w:lang w:eastAsia="en-US"/>
        </w:rPr>
      </w:pPr>
      <w:r w:rsidRPr="00FB4CA4">
        <w:rPr>
          <w:rFonts w:asciiTheme="minorHAnsi" w:eastAsiaTheme="minorHAnsi" w:hAnsiTheme="minorHAnsi" w:cstheme="minorBidi"/>
          <w:sz w:val="22"/>
          <w:szCs w:val="22"/>
          <w:lang w:eastAsia="en-US"/>
        </w:rPr>
        <w:t>Aankondiging inzameling van de gaven (bij de uitgang)</w:t>
      </w:r>
    </w:p>
    <w:p w14:paraId="683DE82C" w14:textId="77777777" w:rsidR="00832E65" w:rsidRPr="00FB4CA4" w:rsidRDefault="00832E65" w:rsidP="00832E65">
      <w:pPr>
        <w:spacing w:line="24" w:lineRule="atLeast"/>
        <w:rPr>
          <w:rFonts w:asciiTheme="minorHAnsi" w:eastAsiaTheme="minorHAnsi" w:hAnsiTheme="minorHAnsi" w:cstheme="minorBidi"/>
          <w:sz w:val="22"/>
          <w:szCs w:val="22"/>
          <w:lang w:eastAsia="en-US"/>
        </w:rPr>
      </w:pPr>
      <w:r w:rsidRPr="00FB4CA4">
        <w:rPr>
          <w:rFonts w:asciiTheme="minorHAnsi" w:eastAsiaTheme="minorHAnsi" w:hAnsiTheme="minorHAnsi" w:cstheme="minorBidi"/>
          <w:sz w:val="22"/>
          <w:szCs w:val="22"/>
          <w:lang w:eastAsia="en-US"/>
        </w:rPr>
        <w:t xml:space="preserve">Slotlied </w:t>
      </w:r>
      <w:r w:rsidRPr="00FB4CA4">
        <w:rPr>
          <w:rFonts w:asciiTheme="minorHAnsi" w:eastAsiaTheme="minorHAnsi" w:hAnsiTheme="minorHAnsi" w:cstheme="minorBidi"/>
          <w:sz w:val="22"/>
          <w:szCs w:val="22"/>
          <w:lang w:eastAsia="en-US"/>
        </w:rPr>
        <w:tab/>
      </w:r>
      <w:r w:rsidRPr="00FB4CA4">
        <w:rPr>
          <w:rFonts w:asciiTheme="minorHAnsi" w:eastAsiaTheme="minorHAnsi" w:hAnsiTheme="minorHAnsi" w:cstheme="minorBidi"/>
          <w:sz w:val="22"/>
          <w:szCs w:val="22"/>
          <w:lang w:eastAsia="en-US"/>
        </w:rPr>
        <w:tab/>
        <w:t>Gezang 755, 1 en 2 (Toch overwint eens de genade)</w:t>
      </w:r>
    </w:p>
    <w:p w14:paraId="2A00C0CB" w14:textId="77777777" w:rsidR="00832E65" w:rsidRPr="00FB4CA4" w:rsidRDefault="00832E65" w:rsidP="00832E65">
      <w:pPr>
        <w:spacing w:line="24" w:lineRule="atLeast"/>
        <w:rPr>
          <w:rFonts w:asciiTheme="minorHAnsi" w:eastAsiaTheme="minorHAnsi" w:hAnsiTheme="minorHAnsi" w:cstheme="minorBidi"/>
          <w:sz w:val="22"/>
          <w:szCs w:val="22"/>
          <w:lang w:eastAsia="en-US"/>
        </w:rPr>
      </w:pPr>
      <w:r w:rsidRPr="00FB4CA4">
        <w:rPr>
          <w:rFonts w:asciiTheme="minorHAnsi" w:eastAsiaTheme="minorHAnsi" w:hAnsiTheme="minorHAnsi" w:cstheme="minorBidi"/>
          <w:sz w:val="22"/>
          <w:szCs w:val="22"/>
          <w:lang w:eastAsia="en-US"/>
        </w:rPr>
        <w:t>Zegen</w:t>
      </w:r>
      <w:r w:rsidRPr="00FB4CA4">
        <w:rPr>
          <w:rFonts w:asciiTheme="minorHAnsi" w:eastAsiaTheme="minorHAnsi" w:hAnsiTheme="minorHAnsi" w:cstheme="minorBidi"/>
          <w:sz w:val="22"/>
          <w:szCs w:val="22"/>
          <w:lang w:eastAsia="en-US"/>
        </w:rPr>
        <w:tab/>
      </w:r>
      <w:r w:rsidRPr="00FB4CA4">
        <w:rPr>
          <w:rFonts w:asciiTheme="minorHAnsi" w:eastAsiaTheme="minorHAnsi" w:hAnsiTheme="minorHAnsi" w:cstheme="minorBidi"/>
          <w:sz w:val="22"/>
          <w:szCs w:val="22"/>
          <w:lang w:eastAsia="en-US"/>
        </w:rPr>
        <w:tab/>
      </w:r>
      <w:r w:rsidRPr="00FB4CA4">
        <w:rPr>
          <w:rFonts w:asciiTheme="minorHAnsi" w:eastAsiaTheme="minorHAnsi" w:hAnsiTheme="minorHAnsi" w:cstheme="minorBidi"/>
          <w:sz w:val="22"/>
          <w:szCs w:val="22"/>
          <w:lang w:eastAsia="en-US"/>
        </w:rPr>
        <w:tab/>
        <w:t>Gaat heen in vrede en ontvangt de zegen van de Heer:</w:t>
      </w:r>
    </w:p>
    <w:p w14:paraId="79F0F94B" w14:textId="77777777" w:rsidR="00832E65" w:rsidRPr="00FB4CA4" w:rsidRDefault="00832E65" w:rsidP="00832E65">
      <w:pPr>
        <w:spacing w:line="24" w:lineRule="atLeast"/>
        <w:ind w:left="1416" w:firstLine="708"/>
        <w:rPr>
          <w:rFonts w:asciiTheme="minorHAnsi" w:eastAsiaTheme="minorHAnsi" w:hAnsiTheme="minorHAnsi" w:cstheme="minorBidi"/>
          <w:sz w:val="22"/>
          <w:szCs w:val="22"/>
          <w:lang w:eastAsia="en-US"/>
        </w:rPr>
      </w:pPr>
      <w:r w:rsidRPr="00FB4CA4">
        <w:rPr>
          <w:rFonts w:asciiTheme="minorHAnsi" w:eastAsiaTheme="minorHAnsi" w:hAnsiTheme="minorHAnsi" w:cstheme="minorBidi"/>
          <w:sz w:val="22"/>
          <w:szCs w:val="22"/>
          <w:lang w:eastAsia="en-US"/>
        </w:rPr>
        <w:t>De genade van de Heer Jezus Christus en de liefde van God,</w:t>
      </w:r>
    </w:p>
    <w:p w14:paraId="2C98B260" w14:textId="77777777" w:rsidR="00832E65" w:rsidRPr="00FB4CA4" w:rsidRDefault="00832E65" w:rsidP="00832E65">
      <w:pPr>
        <w:spacing w:line="24" w:lineRule="atLeast"/>
        <w:rPr>
          <w:rFonts w:asciiTheme="minorHAnsi" w:eastAsiaTheme="minorHAnsi" w:hAnsiTheme="minorHAnsi" w:cstheme="minorBidi"/>
          <w:sz w:val="22"/>
          <w:szCs w:val="22"/>
          <w:lang w:eastAsia="en-US"/>
        </w:rPr>
      </w:pPr>
      <w:r w:rsidRPr="00FB4CA4">
        <w:rPr>
          <w:rFonts w:asciiTheme="minorHAnsi" w:eastAsiaTheme="minorHAnsi" w:hAnsiTheme="minorHAnsi" w:cstheme="minorBidi"/>
          <w:sz w:val="22"/>
          <w:szCs w:val="22"/>
          <w:lang w:eastAsia="en-US"/>
        </w:rPr>
        <w:tab/>
      </w:r>
      <w:r w:rsidRPr="00FB4CA4">
        <w:rPr>
          <w:rFonts w:asciiTheme="minorHAnsi" w:eastAsiaTheme="minorHAnsi" w:hAnsiTheme="minorHAnsi" w:cstheme="minorBidi"/>
          <w:sz w:val="22"/>
          <w:szCs w:val="22"/>
          <w:lang w:eastAsia="en-US"/>
        </w:rPr>
        <w:tab/>
      </w:r>
      <w:r w:rsidRPr="00FB4CA4">
        <w:rPr>
          <w:rFonts w:asciiTheme="minorHAnsi" w:eastAsiaTheme="minorHAnsi" w:hAnsiTheme="minorHAnsi" w:cstheme="minorBidi"/>
          <w:sz w:val="22"/>
          <w:szCs w:val="22"/>
          <w:lang w:eastAsia="en-US"/>
        </w:rPr>
        <w:tab/>
        <w:t xml:space="preserve">en de gemeenschap van de Heilige Geest zij met u allen. </w:t>
      </w:r>
    </w:p>
    <w:p w14:paraId="78FFD7BA" w14:textId="77777777" w:rsidR="00832E65" w:rsidRPr="00FB4CA4" w:rsidRDefault="00832E65" w:rsidP="00832E65">
      <w:pPr>
        <w:spacing w:line="24" w:lineRule="atLeast"/>
        <w:rPr>
          <w:rFonts w:asciiTheme="minorHAnsi" w:eastAsiaTheme="minorHAnsi" w:hAnsiTheme="minorHAnsi" w:cstheme="minorBidi"/>
          <w:sz w:val="22"/>
          <w:szCs w:val="22"/>
          <w:lang w:eastAsia="en-US"/>
        </w:rPr>
      </w:pPr>
      <w:r w:rsidRPr="00FB4CA4">
        <w:rPr>
          <w:rFonts w:asciiTheme="minorHAnsi" w:eastAsiaTheme="minorHAnsi" w:hAnsiTheme="minorHAnsi" w:cstheme="minorBidi"/>
          <w:sz w:val="22"/>
          <w:szCs w:val="22"/>
          <w:lang w:eastAsia="en-US"/>
        </w:rPr>
        <w:tab/>
      </w:r>
      <w:r w:rsidRPr="00FB4CA4">
        <w:rPr>
          <w:rFonts w:asciiTheme="minorHAnsi" w:eastAsiaTheme="minorHAnsi" w:hAnsiTheme="minorHAnsi" w:cstheme="minorBidi"/>
          <w:sz w:val="22"/>
          <w:szCs w:val="22"/>
          <w:lang w:eastAsia="en-US"/>
        </w:rPr>
        <w:tab/>
      </w:r>
      <w:r w:rsidRPr="00FB4CA4">
        <w:rPr>
          <w:rFonts w:asciiTheme="minorHAnsi" w:eastAsiaTheme="minorHAnsi" w:hAnsiTheme="minorHAnsi" w:cstheme="minorBidi"/>
          <w:sz w:val="22"/>
          <w:szCs w:val="22"/>
          <w:lang w:eastAsia="en-US"/>
        </w:rPr>
        <w:tab/>
        <w:t xml:space="preserve">Amen </w:t>
      </w:r>
      <w:r w:rsidRPr="00FB4CA4">
        <w:rPr>
          <w:rFonts w:asciiTheme="minorHAnsi" w:eastAsiaTheme="minorHAnsi" w:hAnsiTheme="minorHAnsi" w:cstheme="minorBidi"/>
          <w:i/>
          <w:iCs/>
          <w:sz w:val="22"/>
          <w:szCs w:val="22"/>
          <w:lang w:eastAsia="en-US"/>
        </w:rPr>
        <w:t>(driemaal gezongen door de gemeente)</w:t>
      </w:r>
    </w:p>
    <w:p w14:paraId="0A03E605" w14:textId="77777777" w:rsidR="00832E65" w:rsidRPr="00FB4CA4" w:rsidRDefault="00832E65" w:rsidP="00832E65">
      <w:pPr>
        <w:spacing w:line="24" w:lineRule="atLeast"/>
        <w:rPr>
          <w:rFonts w:asciiTheme="minorHAnsi" w:eastAsiaTheme="minorHAnsi" w:hAnsiTheme="minorHAnsi" w:cstheme="minorBidi"/>
          <w:i/>
          <w:sz w:val="22"/>
          <w:szCs w:val="22"/>
          <w:lang w:eastAsia="en-US"/>
        </w:rPr>
      </w:pPr>
    </w:p>
    <w:p w14:paraId="529C1393" w14:textId="3DDA3E68" w:rsidR="00832E65" w:rsidRPr="00FB4CA4" w:rsidRDefault="00832E65" w:rsidP="00832E65">
      <w:pPr>
        <w:spacing w:line="24" w:lineRule="atLeast"/>
        <w:rPr>
          <w:rFonts w:asciiTheme="minorHAnsi" w:eastAsiaTheme="minorHAnsi" w:hAnsiTheme="minorHAnsi" w:cstheme="minorBidi"/>
          <w:i/>
          <w:sz w:val="22"/>
          <w:szCs w:val="22"/>
          <w:lang w:eastAsia="en-US"/>
        </w:rPr>
      </w:pPr>
      <w:r w:rsidRPr="00FB4CA4">
        <w:rPr>
          <w:rFonts w:asciiTheme="minorHAnsi" w:eastAsiaTheme="minorHAnsi" w:hAnsiTheme="minorHAnsi" w:cstheme="minorBidi"/>
          <w:i/>
          <w:sz w:val="22"/>
          <w:szCs w:val="22"/>
          <w:lang w:eastAsia="en-US"/>
        </w:rPr>
        <w:t xml:space="preserve">De psalmen en gezangen zijn uit het. De lezingen zijn uit de NBV2021. De lezingen worden verzorgd door een gemeentelid. </w:t>
      </w:r>
    </w:p>
    <w:p w14:paraId="48A7CC5D" w14:textId="77777777" w:rsidR="00832E65" w:rsidRDefault="00832E65" w:rsidP="00832E65">
      <w:pPr>
        <w:pStyle w:val="Normaalweb"/>
        <w:spacing w:before="0" w:beforeAutospacing="0" w:after="0" w:afterAutospacing="0"/>
      </w:pPr>
    </w:p>
    <w:p w14:paraId="17F431C2" w14:textId="77777777" w:rsidR="006C601B" w:rsidRDefault="006C601B"/>
    <w:sectPr w:rsidR="006C601B" w:rsidSect="009A1F27">
      <w:pgSz w:w="11906" w:h="16838"/>
      <w:pgMar w:top="0"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E65"/>
    <w:rsid w:val="006C601B"/>
    <w:rsid w:val="00832E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FE48D"/>
  <w15:chartTrackingRefBased/>
  <w15:docId w15:val="{295A6BFE-D838-4F39-8E2F-5C7A1E03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2E65"/>
    <w:pPr>
      <w:spacing w:after="0" w:line="240" w:lineRule="auto"/>
    </w:pPr>
    <w:rPr>
      <w:rFonts w:ascii="Times New Roman" w:eastAsia="Times New Roman" w:hAnsi="Times New Roman" w:cs="Times New Roman"/>
      <w:kern w:val="0"/>
      <w:sz w:val="24"/>
      <w:szCs w:val="24"/>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32E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1869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Coppoolse</dc:creator>
  <cp:keywords/>
  <dc:description/>
  <cp:lastModifiedBy>ian Coppoolse</cp:lastModifiedBy>
  <cp:revision>1</cp:revision>
  <dcterms:created xsi:type="dcterms:W3CDTF">2023-07-20T17:35:00Z</dcterms:created>
  <dcterms:modified xsi:type="dcterms:W3CDTF">2023-07-20T17:36:00Z</dcterms:modified>
</cp:coreProperties>
</file>