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</w:rPr>
      </w:pPr>
      <w:r>
        <w:drawing xmlns:a="http://schemas.openxmlformats.org/drawingml/2006/main">
          <wp:inline distT="0" distB="0" distL="0" distR="0">
            <wp:extent cx="5760721" cy="961390"/>
            <wp:effectExtent l="0" t="0" r="0" b="0"/>
            <wp:docPr id="1073741825" name="officeArt object" descr="Afbeelding 14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14347" descr="Afbeelding 14347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961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" w:hAnsi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Orde van dienst 10 juli Oostkapelle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nl-NL"/>
        </w:rPr>
        <w:t>Voorbereiding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Welkom door de ouderling van dienst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Aanvangslied  lied 280: 1,2,3,4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Stil gebed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Bemoediging</w:t>
      </w:r>
    </w:p>
    <w:p>
      <w:pPr>
        <w:pStyle w:val="Normal.0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V: Onze hulp is in de naam van de Heer</w:t>
      </w:r>
    </w:p>
    <w:p>
      <w:pPr>
        <w:pStyle w:val="Normal.0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G: die hemel en aarde gemaakt heeft</w:t>
      </w:r>
    </w:p>
    <w:p>
      <w:pPr>
        <w:pStyle w:val="Normal.0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V: die eeuwig trouw is</w:t>
      </w:r>
    </w:p>
    <w:p>
      <w:pPr>
        <w:pStyle w:val="Normal.0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G: en nooit loslaat wat zijn hand begon</w:t>
      </w:r>
    </w:p>
    <w:p>
      <w:pPr>
        <w:pStyle w:val="Normal.0"/>
        <w:keepNext w:val="1"/>
        <w:spacing w:line="288" w:lineRule="auto"/>
        <w:outlineLv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Drempelgebed </w:t>
      </w:r>
    </w:p>
    <w:p>
      <w:pPr>
        <w:pStyle w:val="Normal.0"/>
        <w:spacing w:line="288" w:lineRule="auto"/>
        <w:rPr>
          <w:rFonts w:ascii="Arial" w:cs="Arial" w:hAnsi="Arial" w:eastAsia="Arial"/>
        </w:rPr>
      </w:pPr>
      <w:bookmarkStart w:name="_Hlk12476401" w:id="0"/>
      <w:r>
        <w:rPr>
          <w:rFonts w:ascii="Arial" w:hAnsi="Arial"/>
          <w:rtl w:val="0"/>
          <w:lang w:val="nl-NL"/>
        </w:rPr>
        <w:t>V:</w:t>
      </w:r>
      <w:r>
        <w:rPr>
          <w:rFonts w:ascii="Arial" w:hAnsi="Arial" w:hint="default"/>
          <w:rtl w:val="0"/>
          <w:lang w:val="nl-NL"/>
        </w:rPr>
        <w:t>……</w:t>
      </w:r>
      <w:r>
        <w:rPr>
          <w:rFonts w:ascii="Arial" w:hAnsi="Arial"/>
          <w:rtl w:val="0"/>
          <w:lang w:val="nl-NL"/>
        </w:rPr>
        <w:t>door de Geest die levend maakt.</w:t>
      </w:r>
    </w:p>
    <w:p>
      <w:pPr>
        <w:pStyle w:val="Normal.0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G: </w:t>
        <w:tab/>
        <w:t xml:space="preserve">Amen </w:t>
      </w:r>
      <w:bookmarkEnd w:id="0"/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rtl w:val="0"/>
          <w:lang w:val="nl-NL"/>
        </w:rPr>
        <w:t>Lied 280:6,7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Verootmoedigingsgebed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Lied 217: 1,2,3,5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nl-NL"/>
        </w:rPr>
        <w:t>Dienst van het woord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Gebed van de zondag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Schriftlezing: Deuteronomium 30:9 t/m 14 (lector)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Lied 322 alle verzen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Schriftlezing Lucas 10:25 t/m 37 (lector)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Lied 339a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Overdenking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Lied 326 alle verzen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nl-NL"/>
        </w:rPr>
        <w:t>Dienst van het antwoord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Dienst van gebeden: dank-voorbede, stil gebed en </w:t>
      </w:r>
      <w:r>
        <w:rPr>
          <w:rFonts w:ascii="Arial" w:hAnsi="Arial" w:hint="default"/>
          <w:rtl w:val="0"/>
          <w:lang w:val="nl-NL"/>
        </w:rPr>
        <w:t>‘</w:t>
      </w:r>
      <w:r>
        <w:rPr>
          <w:rFonts w:ascii="Arial" w:hAnsi="Arial"/>
          <w:rtl w:val="0"/>
          <w:lang w:val="nl-NL"/>
        </w:rPr>
        <w:t>Onze Vader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Tussen de voorbeden zingen we lied 367</w:t>
      </w:r>
      <w:r>
        <w:rPr>
          <w:rFonts w:ascii="Arial" w:hAnsi="Arial"/>
          <w:vertAlign w:val="superscript"/>
          <w:rtl w:val="0"/>
          <w:lang w:val="nl-NL"/>
        </w:rPr>
        <w:t>e</w:t>
      </w:r>
      <w:r>
        <w:rPr>
          <w:rFonts w:ascii="Arial" w:hAnsi="Arial" w:hint="default"/>
          <w:rtl w:val="0"/>
          <w:lang w:val="nl-NL"/>
        </w:rPr>
        <w:t xml:space="preserve"> ‘</w:t>
      </w:r>
      <w:bookmarkStart w:name="_Hlk107858896" w:id="1"/>
      <w:r>
        <w:rPr>
          <w:rFonts w:ascii="Arial" w:hAnsi="Arial"/>
          <w:rtl w:val="0"/>
          <w:lang w:val="nl-NL"/>
        </w:rPr>
        <w:t>Heer onze God, we bidden u verhoor ons.</w:t>
      </w:r>
      <w:bookmarkEnd w:id="1"/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Inzameling van de gaven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Slotlied (staande) lied 747:1,8  </w:t>
      </w:r>
    </w:p>
    <w:p>
      <w:pPr>
        <w:pStyle w:val="Normal.0"/>
      </w:pPr>
      <w:r>
        <w:rPr>
          <w:rFonts w:ascii="Arial" w:hAnsi="Arial"/>
          <w:rtl w:val="0"/>
          <w:lang w:val="nl-NL"/>
        </w:rPr>
        <w:t>Zegen</w:t>
      </w:r>
    </w:p>
    <w:sectPr>
      <w:headerReference w:type="default" r:id="rId5"/>
      <w:footerReference w:type="default" r:id="rId6"/>
      <w:pgSz w:w="11900" w:h="16840" w:orient="portrait"/>
      <w:pgMar w:top="1134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